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9F" w:rsidRPr="00D5269F" w:rsidRDefault="00D5269F" w:rsidP="00D5269F">
      <w:pPr>
        <w:pStyle w:val="Title"/>
        <w:rPr>
          <w:rFonts w:ascii="Lucida Sans Unicode" w:hAnsi="Lucida Sans Unicode" w:cs="Lucida Sans Unicode"/>
          <w:b/>
          <w:bCs/>
          <w:sz w:val="28"/>
          <w:szCs w:val="32"/>
        </w:rPr>
      </w:pPr>
      <w:r w:rsidRPr="00D5269F">
        <w:rPr>
          <w:sz w:val="52"/>
        </w:rPr>
        <w:t>Distractions – finding good excuses not to follow</w:t>
      </w:r>
    </w:p>
    <w:p w:rsidR="00E85694" w:rsidRPr="00623B69" w:rsidRDefault="0073768E" w:rsidP="00D5269F">
      <w:pPr>
        <w:pStyle w:val="Subtitle"/>
      </w:pPr>
      <w:r>
        <w:t>13</w:t>
      </w:r>
      <w:r w:rsidR="00A93C51" w:rsidRPr="00623B69">
        <w:t xml:space="preserve"> </w:t>
      </w:r>
      <w:r w:rsidR="005E7091">
        <w:t>March</w:t>
      </w:r>
      <w:r w:rsidR="00D363C4" w:rsidRPr="00623B69">
        <w:t xml:space="preserve"> 20</w:t>
      </w:r>
      <w:r w:rsidR="00224D94">
        <w:t xml:space="preserve">22 </w:t>
      </w:r>
      <w:r w:rsidR="005E7091">
        <w:t>–</w:t>
      </w:r>
      <w:r w:rsidR="00224D94">
        <w:t xml:space="preserve"> </w:t>
      </w:r>
      <w:r w:rsidR="005E7091">
        <w:t xml:space="preserve">Lent </w:t>
      </w:r>
      <w:r>
        <w:t>2</w:t>
      </w:r>
    </w:p>
    <w:p w:rsidR="007121AB" w:rsidRPr="00623B69" w:rsidRDefault="007121AB" w:rsidP="00D5269F">
      <w:pPr>
        <w:pStyle w:val="Heading1"/>
      </w:pPr>
      <w:r w:rsidRPr="00623B69">
        <w:t>BIBLE READINGS</w:t>
      </w:r>
    </w:p>
    <w:p w:rsidR="00186D62" w:rsidRDefault="00186D62" w:rsidP="00D5269F">
      <w:pPr>
        <w:pStyle w:val="Heading2"/>
      </w:pPr>
      <w:r>
        <w:t>1 Kings 18 (various verses)</w:t>
      </w:r>
    </w:p>
    <w:p w:rsidR="00186D62" w:rsidRDefault="00186D62" w:rsidP="00186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Unicode" w:hAnsi="Lucida Sans Unicode" w:cs="Lucida Sans Unicode"/>
          <w:sz w:val="26"/>
          <w:szCs w:val="26"/>
        </w:rPr>
      </w:pPr>
      <w:r w:rsidRPr="00917210">
        <w:rPr>
          <w:rFonts w:ascii="Lucida Sans Unicode" w:hAnsi="Lucida Sans Unicode" w:cs="Lucida Sans Unicode"/>
          <w:sz w:val="26"/>
          <w:szCs w:val="26"/>
        </w:rPr>
        <w:t>After a long time, in the third year</w:t>
      </w:r>
      <w:r>
        <w:rPr>
          <w:rFonts w:ascii="Lucida Sans Unicode" w:hAnsi="Lucida Sans Unicode" w:cs="Lucida Sans Unicode"/>
          <w:sz w:val="26"/>
          <w:szCs w:val="26"/>
        </w:rPr>
        <w:t xml:space="preserve"> of the drought</w:t>
      </w:r>
      <w:r w:rsidRPr="00917210">
        <w:rPr>
          <w:rFonts w:ascii="Lucida Sans Unicode" w:hAnsi="Lucida Sans Unicode" w:cs="Lucida Sans Unicode"/>
          <w:sz w:val="26"/>
          <w:szCs w:val="26"/>
        </w:rPr>
        <w:t xml:space="preserve">, the word of the Lord came to Elijah: ‘Go and present yourself to </w:t>
      </w:r>
      <w:r>
        <w:rPr>
          <w:rFonts w:ascii="Lucida Sans Unicode" w:hAnsi="Lucida Sans Unicode" w:cs="Lucida Sans Unicode"/>
          <w:sz w:val="26"/>
          <w:szCs w:val="26"/>
        </w:rPr>
        <w:t xml:space="preserve">King </w:t>
      </w:r>
      <w:r w:rsidRPr="00917210">
        <w:rPr>
          <w:rFonts w:ascii="Lucida Sans Unicode" w:hAnsi="Lucida Sans Unicode" w:cs="Lucida Sans Unicode"/>
          <w:sz w:val="26"/>
          <w:szCs w:val="26"/>
        </w:rPr>
        <w:t>Ahab, and I will send rain on the land.’ So Elijah went to present himself to Ahab.</w:t>
      </w:r>
      <w:r>
        <w:rPr>
          <w:rFonts w:ascii="Lucida Sans Unicode" w:hAnsi="Lucida Sans Unicode" w:cs="Lucida Sans Unicode"/>
          <w:sz w:val="26"/>
          <w:szCs w:val="26"/>
        </w:rPr>
        <w:t xml:space="preserve"> …</w:t>
      </w:r>
    </w:p>
    <w:p w:rsidR="00186D62" w:rsidRPr="00917210" w:rsidRDefault="00186D62" w:rsidP="00186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917210">
        <w:rPr>
          <w:rFonts w:ascii="Lucida Sans" w:hAnsi="Lucida Sans" w:cs="Times"/>
          <w:bCs/>
          <w:sz w:val="26"/>
          <w:szCs w:val="26"/>
          <w:lang w:val="en-GB"/>
        </w:rPr>
        <w:t xml:space="preserve">When </w:t>
      </w:r>
      <w:r>
        <w:rPr>
          <w:rFonts w:ascii="Lucida Sans" w:hAnsi="Lucida Sans" w:cs="Times"/>
          <w:bCs/>
          <w:sz w:val="26"/>
          <w:szCs w:val="26"/>
          <w:lang w:val="en-GB"/>
        </w:rPr>
        <w:t>Ahab</w:t>
      </w:r>
      <w:r w:rsidRPr="00917210">
        <w:rPr>
          <w:rFonts w:ascii="Lucida Sans" w:hAnsi="Lucida Sans" w:cs="Times"/>
          <w:bCs/>
          <w:sz w:val="26"/>
          <w:szCs w:val="26"/>
          <w:lang w:val="en-GB"/>
        </w:rPr>
        <w:t xml:space="preserve"> saw Elijah, he said to him, ‘</w:t>
      </w:r>
      <w:proofErr w:type="gramStart"/>
      <w:r w:rsidRPr="00917210">
        <w:rPr>
          <w:rFonts w:ascii="Lucida Sans" w:hAnsi="Lucida Sans" w:cs="Times"/>
          <w:bCs/>
          <w:sz w:val="26"/>
          <w:szCs w:val="26"/>
          <w:lang w:val="en-GB"/>
        </w:rPr>
        <w:t>Is</w:t>
      </w:r>
      <w:proofErr w:type="gramEnd"/>
      <w:r w:rsidRPr="00917210">
        <w:rPr>
          <w:rFonts w:ascii="Lucida Sans" w:hAnsi="Lucida Sans" w:cs="Times"/>
          <w:bCs/>
          <w:sz w:val="26"/>
          <w:szCs w:val="26"/>
          <w:lang w:val="en-GB"/>
        </w:rPr>
        <w:t xml:space="preserve"> that you, you troubler of Israel?’</w:t>
      </w:r>
      <w:r>
        <w:rPr>
          <w:rFonts w:ascii="Lucida Sans" w:hAnsi="Lucida Sans" w:cs="Times"/>
          <w:bCs/>
          <w:sz w:val="26"/>
          <w:szCs w:val="26"/>
          <w:lang w:val="en-GB"/>
        </w:rPr>
        <w:br/>
      </w:r>
      <w:r w:rsidRPr="00917210">
        <w:rPr>
          <w:rFonts w:ascii="Lucida Sans" w:hAnsi="Lucida Sans" w:cs="Times"/>
          <w:bCs/>
          <w:sz w:val="26"/>
          <w:szCs w:val="26"/>
          <w:lang w:val="en-GB"/>
        </w:rPr>
        <w:t xml:space="preserve">‘I have not made trouble for Israel,’ Elijah replied. ‘But you and your father’s family have. You have abandoned the Lord’s commands and have followed the </w:t>
      </w:r>
      <w:proofErr w:type="spellStart"/>
      <w:r w:rsidRPr="00917210">
        <w:rPr>
          <w:rFonts w:ascii="Lucida Sans" w:hAnsi="Lucida Sans" w:cs="Times"/>
          <w:bCs/>
          <w:sz w:val="26"/>
          <w:szCs w:val="26"/>
          <w:lang w:val="en-GB"/>
        </w:rPr>
        <w:t>Baals</w:t>
      </w:r>
      <w:proofErr w:type="spellEnd"/>
      <w:r w:rsidRPr="00917210">
        <w:rPr>
          <w:rFonts w:ascii="Lucida Sans" w:hAnsi="Lucida Sans" w:cs="Times"/>
          <w:bCs/>
          <w:sz w:val="26"/>
          <w:szCs w:val="26"/>
          <w:lang w:val="en-GB"/>
        </w:rPr>
        <w:t xml:space="preserve">. Now summon the people from all over Israel to meet me on Mount Carmel. </w:t>
      </w:r>
      <w:r>
        <w:rPr>
          <w:rFonts w:ascii="Lucida Sans" w:hAnsi="Lucida Sans" w:cs="Times"/>
          <w:bCs/>
          <w:sz w:val="26"/>
          <w:szCs w:val="26"/>
          <w:lang w:val="en-GB"/>
        </w:rPr>
        <w:t xml:space="preserve">… </w:t>
      </w:r>
      <w:r w:rsidRPr="00917210">
        <w:rPr>
          <w:rFonts w:ascii="Lucida Sans" w:hAnsi="Lucida Sans" w:cs="Times"/>
          <w:bCs/>
          <w:sz w:val="26"/>
          <w:szCs w:val="26"/>
          <w:lang w:val="en-GB"/>
        </w:rPr>
        <w:t xml:space="preserve">So Ahab sent word throughout all Israel and assembled the </w:t>
      </w:r>
      <w:r>
        <w:rPr>
          <w:rFonts w:ascii="Lucida Sans" w:hAnsi="Lucida Sans" w:cs="Times"/>
          <w:bCs/>
          <w:sz w:val="26"/>
          <w:szCs w:val="26"/>
          <w:lang w:val="en-GB"/>
        </w:rPr>
        <w:t xml:space="preserve">people </w:t>
      </w:r>
      <w:r w:rsidRPr="00917210">
        <w:rPr>
          <w:rFonts w:ascii="Lucida Sans" w:hAnsi="Lucida Sans" w:cs="Times"/>
          <w:bCs/>
          <w:sz w:val="26"/>
          <w:szCs w:val="26"/>
          <w:lang w:val="en-GB"/>
        </w:rPr>
        <w:t>on Mount Carmel. </w:t>
      </w:r>
    </w:p>
    <w:p w:rsidR="00186D62" w:rsidRDefault="00186D62" w:rsidP="00186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rPr>
      </w:pPr>
      <w:r>
        <w:rPr>
          <w:rFonts w:ascii="Lucida Sans" w:hAnsi="Lucida Sans" w:cs="Times"/>
          <w:bCs/>
          <w:sz w:val="26"/>
          <w:szCs w:val="26"/>
        </w:rPr>
        <w:t>Elijah said to the people: ‘</w:t>
      </w:r>
      <w:r w:rsidRPr="001A4071">
        <w:rPr>
          <w:rFonts w:ascii="Lucida Sans" w:hAnsi="Lucida Sans" w:cs="Times"/>
          <w:bCs/>
          <w:sz w:val="26"/>
          <w:szCs w:val="26"/>
        </w:rPr>
        <w:t>Get two bulls for us. Let Baal’s prophets choose one for themselves and let them cut it into pieces and put it on the wood but not set fire to it. I will prepare the other bull and put it on the wood but not set fire to it. Then you call on the name of your god, and I will call on the name of the Lord. The god who answers by fire – he is God.’</w:t>
      </w:r>
    </w:p>
    <w:p w:rsidR="00186D62" w:rsidRPr="001A4071" w:rsidRDefault="00186D62" w:rsidP="00186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1A4071">
        <w:rPr>
          <w:rFonts w:ascii="Lucida Sans" w:hAnsi="Lucida Sans" w:cs="Times"/>
          <w:bCs/>
          <w:sz w:val="26"/>
          <w:szCs w:val="26"/>
          <w:lang w:val="en-GB"/>
        </w:rPr>
        <w:t>So the</w:t>
      </w:r>
      <w:r>
        <w:rPr>
          <w:rFonts w:ascii="Lucida Sans" w:hAnsi="Lucida Sans" w:cs="Times"/>
          <w:bCs/>
          <w:sz w:val="26"/>
          <w:szCs w:val="26"/>
          <w:lang w:val="en-GB"/>
        </w:rPr>
        <w:t xml:space="preserve"> prophets of Baal</w:t>
      </w:r>
      <w:r w:rsidRPr="001A4071">
        <w:rPr>
          <w:rFonts w:ascii="Lucida Sans" w:hAnsi="Lucida Sans" w:cs="Times"/>
          <w:bCs/>
          <w:sz w:val="26"/>
          <w:szCs w:val="26"/>
          <w:lang w:val="en-GB"/>
        </w:rPr>
        <w:t xml:space="preserve"> took the bull that was given to them and prepared it.</w:t>
      </w:r>
      <w:r>
        <w:rPr>
          <w:rFonts w:ascii="Lucida Sans" w:hAnsi="Lucida Sans" w:cs="Times"/>
          <w:bCs/>
          <w:sz w:val="26"/>
          <w:szCs w:val="26"/>
          <w:lang w:val="en-GB"/>
        </w:rPr>
        <w:t xml:space="preserve"> </w:t>
      </w:r>
      <w:r w:rsidRPr="001A4071">
        <w:rPr>
          <w:rFonts w:ascii="Lucida Sans" w:hAnsi="Lucida Sans" w:cs="Times"/>
          <w:bCs/>
          <w:sz w:val="26"/>
          <w:szCs w:val="26"/>
          <w:lang w:val="en-GB"/>
        </w:rPr>
        <w:t xml:space="preserve">Then they called on the name of Baal from morning till noon. ‘Baal, answer us!’ they shouted. But there was no response; no one answered. </w:t>
      </w:r>
      <w:r>
        <w:rPr>
          <w:rFonts w:ascii="Lucida Sans" w:hAnsi="Lucida Sans" w:cs="Times"/>
          <w:bCs/>
          <w:sz w:val="26"/>
          <w:szCs w:val="26"/>
          <w:lang w:val="en-GB"/>
        </w:rPr>
        <w:t>…</w:t>
      </w:r>
      <w:r w:rsidRPr="001A4071">
        <w:rPr>
          <w:rFonts w:ascii="Lucida Sans" w:hAnsi="Lucida Sans" w:cs="Times"/>
          <w:b/>
          <w:bCs/>
          <w:sz w:val="26"/>
          <w:szCs w:val="26"/>
          <w:vertAlign w:val="superscript"/>
          <w:lang w:val="en-GB"/>
        </w:rPr>
        <w:t> </w:t>
      </w:r>
      <w:r w:rsidRPr="001A4071">
        <w:rPr>
          <w:rFonts w:ascii="Lucida Sans" w:hAnsi="Lucida Sans" w:cs="Times"/>
          <w:bCs/>
          <w:sz w:val="26"/>
          <w:szCs w:val="26"/>
          <w:lang w:val="en-GB"/>
        </w:rPr>
        <w:t>Midday passed and they continued their frantic prophesying until the time for the evening sacrifice. But there was no response, no one answered.</w:t>
      </w:r>
    </w:p>
    <w:p w:rsidR="00186D62" w:rsidRPr="001A4071" w:rsidRDefault="00186D62" w:rsidP="00186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1A4071">
        <w:rPr>
          <w:rFonts w:ascii="Lucida Sans" w:hAnsi="Lucida Sans" w:cs="Times"/>
          <w:bCs/>
          <w:sz w:val="26"/>
          <w:szCs w:val="26"/>
          <w:lang w:val="en-GB"/>
        </w:rPr>
        <w:t xml:space="preserve">Then Elijah </w:t>
      </w:r>
      <w:r>
        <w:rPr>
          <w:rFonts w:ascii="Lucida Sans" w:hAnsi="Lucida Sans" w:cs="Times"/>
          <w:bCs/>
          <w:sz w:val="26"/>
          <w:szCs w:val="26"/>
          <w:lang w:val="en-GB"/>
        </w:rPr>
        <w:t>…</w:t>
      </w:r>
      <w:r w:rsidRPr="001A4071">
        <w:rPr>
          <w:rFonts w:ascii="Lucida Sans" w:hAnsi="Lucida Sans" w:cs="Times"/>
          <w:bCs/>
          <w:sz w:val="26"/>
          <w:szCs w:val="26"/>
          <w:lang w:val="en-GB"/>
        </w:rPr>
        <w:t xml:space="preserve"> repaired the altar of the Lord, which had been torn down. He arranged the wood, cut the bull into pieces and laid it on the wood. </w:t>
      </w:r>
      <w:r>
        <w:rPr>
          <w:rFonts w:ascii="Lucida Sans" w:hAnsi="Lucida Sans" w:cs="Times"/>
          <w:bCs/>
          <w:sz w:val="26"/>
          <w:szCs w:val="26"/>
          <w:lang w:val="en-GB"/>
        </w:rPr>
        <w:t>… Then</w:t>
      </w:r>
      <w:r w:rsidRPr="001A4071">
        <w:rPr>
          <w:rFonts w:ascii="Lucida Sans" w:hAnsi="Lucida Sans" w:cs="Times"/>
          <w:bCs/>
          <w:sz w:val="26"/>
          <w:szCs w:val="26"/>
          <w:lang w:val="en-GB"/>
        </w:rPr>
        <w:t xml:space="preserve"> Elijah stepped forward and prayed: ‘Lord, the God of Abraham, Isaac and Israel, let it be known today that you are God in Israel and that I am your servant and have done all these things at your command.  Answer me, Lord, answer me, so these people will know that you, Lord, are God, and that you are turning their hearts back again.’</w:t>
      </w:r>
    </w:p>
    <w:p w:rsidR="002C39BF" w:rsidRPr="00186D62" w:rsidRDefault="00186D62" w:rsidP="00186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1A4071">
        <w:rPr>
          <w:rFonts w:ascii="Lucida Sans" w:hAnsi="Lucida Sans" w:cs="Times"/>
          <w:bCs/>
          <w:sz w:val="26"/>
          <w:szCs w:val="26"/>
          <w:lang w:val="en-GB"/>
        </w:rPr>
        <w:t xml:space="preserve">Then the fire of the Lord fell and burned up the sacrifice, the wood, the stones and the soil </w:t>
      </w:r>
      <w:r>
        <w:rPr>
          <w:rFonts w:ascii="Lucida Sans" w:hAnsi="Lucida Sans" w:cs="Times"/>
          <w:bCs/>
          <w:sz w:val="26"/>
          <w:szCs w:val="26"/>
          <w:lang w:val="en-GB"/>
        </w:rPr>
        <w:t xml:space="preserve">… </w:t>
      </w:r>
      <w:r w:rsidRPr="001A4071">
        <w:rPr>
          <w:rFonts w:ascii="Lucida Sans" w:hAnsi="Lucida Sans" w:cs="Times"/>
          <w:bCs/>
          <w:sz w:val="26"/>
          <w:szCs w:val="26"/>
          <w:lang w:val="en-GB"/>
        </w:rPr>
        <w:t>When all the people saw this, they fell prostrate and cried, ‘The Lord – he is God! The Lord – he is God!’</w:t>
      </w:r>
    </w:p>
    <w:p w:rsidR="005E7091" w:rsidRDefault="005E7091" w:rsidP="00E1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Times"/>
          <w:bCs/>
          <w:sz w:val="26"/>
          <w:szCs w:val="26"/>
        </w:rPr>
      </w:pPr>
    </w:p>
    <w:p w:rsidR="00204AFC" w:rsidRDefault="00204AFC" w:rsidP="00D5269F">
      <w:pPr>
        <w:pStyle w:val="Heading2"/>
      </w:pPr>
      <w:r w:rsidRPr="00623B69">
        <w:lastRenderedPageBreak/>
        <w:t xml:space="preserve">Luke </w:t>
      </w:r>
      <w:r w:rsidR="00BA6BAB">
        <w:t>9:51-62</w:t>
      </w:r>
    </w:p>
    <w:p w:rsidR="007416B0" w:rsidRPr="007416B0" w:rsidRDefault="007416B0" w:rsidP="00741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7416B0">
        <w:rPr>
          <w:rFonts w:ascii="Lucida Sans" w:hAnsi="Lucida Sans" w:cs="Times"/>
          <w:bCs/>
          <w:sz w:val="26"/>
          <w:szCs w:val="26"/>
          <w:lang w:val="en-GB"/>
        </w:rPr>
        <w:t xml:space="preserve">As the time approached for him to be taken up to heaven, Jesus </w:t>
      </w:r>
      <w:r>
        <w:rPr>
          <w:rFonts w:ascii="Lucida Sans" w:hAnsi="Lucida Sans" w:cs="Times"/>
          <w:bCs/>
          <w:sz w:val="26"/>
          <w:szCs w:val="26"/>
          <w:lang w:val="en-GB"/>
        </w:rPr>
        <w:t>set his face to go to</w:t>
      </w:r>
      <w:r w:rsidRPr="007416B0">
        <w:rPr>
          <w:rFonts w:ascii="Lucida Sans" w:hAnsi="Lucida Sans" w:cs="Times"/>
          <w:bCs/>
          <w:sz w:val="26"/>
          <w:szCs w:val="26"/>
          <w:lang w:val="en-GB"/>
        </w:rPr>
        <w:t xml:space="preserve"> Jerusalem. And he sent messengers on ahead, who went into a Samaritan village to get things ready for him; but the people there did not welcome him, because he was heading for Jerusalem. When the disciples James and John saw this, they asked, ‘Lord, do you want us to call fire down from heaven to destroy them</w:t>
      </w:r>
      <w:r>
        <w:rPr>
          <w:rFonts w:ascii="Lucida Sans" w:hAnsi="Lucida Sans" w:cs="Times"/>
          <w:bCs/>
          <w:sz w:val="26"/>
          <w:szCs w:val="26"/>
          <w:lang w:val="en-GB"/>
        </w:rPr>
        <w:t>, just as Elijah did</w:t>
      </w:r>
      <w:r w:rsidRPr="007416B0">
        <w:rPr>
          <w:rFonts w:ascii="Lucida Sans" w:hAnsi="Lucida Sans" w:cs="Times"/>
          <w:bCs/>
          <w:sz w:val="26"/>
          <w:szCs w:val="26"/>
          <w:lang w:val="en-GB"/>
        </w:rPr>
        <w:t>?’ But Jesus turned and rebuked them. Then he and his disciples went to another village.</w:t>
      </w:r>
    </w:p>
    <w:p w:rsidR="007416B0" w:rsidRPr="007416B0" w:rsidRDefault="007416B0" w:rsidP="00741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7416B0">
        <w:rPr>
          <w:rFonts w:ascii="Lucida Sans" w:hAnsi="Lucida Sans" w:cs="Times"/>
          <w:bCs/>
          <w:sz w:val="26"/>
          <w:szCs w:val="26"/>
          <w:lang w:val="en-GB"/>
        </w:rPr>
        <w:t>As they were walking along the road, a man said to him, ‘I will follow you wherever you go.’</w:t>
      </w:r>
      <w:r>
        <w:rPr>
          <w:rFonts w:ascii="Lucida Sans" w:hAnsi="Lucida Sans" w:cs="Times"/>
          <w:bCs/>
          <w:sz w:val="26"/>
          <w:szCs w:val="26"/>
          <w:lang w:val="en-GB"/>
        </w:rPr>
        <w:t xml:space="preserve"> </w:t>
      </w:r>
      <w:r w:rsidRPr="007416B0">
        <w:rPr>
          <w:rFonts w:ascii="Lucida Sans" w:hAnsi="Lucida Sans" w:cs="Times"/>
          <w:bCs/>
          <w:sz w:val="26"/>
          <w:szCs w:val="26"/>
          <w:lang w:val="en-GB"/>
        </w:rPr>
        <w:t>Jesus replied, ‘Foxes have dens and birds have nests, but the Son of Man has nowhere to lay his head.’</w:t>
      </w:r>
    </w:p>
    <w:p w:rsidR="007416B0" w:rsidRPr="007416B0" w:rsidRDefault="007416B0" w:rsidP="00741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7416B0">
        <w:rPr>
          <w:rFonts w:ascii="Lucida Sans" w:hAnsi="Lucida Sans" w:cs="Times"/>
          <w:bCs/>
          <w:sz w:val="26"/>
          <w:szCs w:val="26"/>
          <w:lang w:val="en-GB"/>
        </w:rPr>
        <w:t>He said to another man, ‘Follow me.’</w:t>
      </w:r>
      <w:r>
        <w:rPr>
          <w:rFonts w:ascii="Lucida Sans" w:hAnsi="Lucida Sans" w:cs="Times"/>
          <w:bCs/>
          <w:sz w:val="26"/>
          <w:szCs w:val="26"/>
          <w:lang w:val="en-GB"/>
        </w:rPr>
        <w:t xml:space="preserve"> </w:t>
      </w:r>
      <w:r w:rsidRPr="007416B0">
        <w:rPr>
          <w:rFonts w:ascii="Lucida Sans" w:hAnsi="Lucida Sans" w:cs="Times"/>
          <w:bCs/>
          <w:sz w:val="26"/>
          <w:szCs w:val="26"/>
          <w:lang w:val="en-GB"/>
        </w:rPr>
        <w:t>But he replied, ‘Lord, first let me go and bury my father.’</w:t>
      </w:r>
      <w:r>
        <w:rPr>
          <w:rFonts w:ascii="Lucida Sans" w:hAnsi="Lucida Sans" w:cs="Times"/>
          <w:bCs/>
          <w:sz w:val="26"/>
          <w:szCs w:val="26"/>
          <w:lang w:val="en-GB"/>
        </w:rPr>
        <w:t xml:space="preserve"> </w:t>
      </w:r>
      <w:r w:rsidRPr="007416B0">
        <w:rPr>
          <w:rFonts w:ascii="Lucida Sans" w:hAnsi="Lucida Sans" w:cs="Times"/>
          <w:bCs/>
          <w:sz w:val="26"/>
          <w:szCs w:val="26"/>
          <w:lang w:val="en-GB"/>
        </w:rPr>
        <w:t>Jesus said to him, ‘Let the dead bury their own dead, but you go and proclaim the kingdom of God.’</w:t>
      </w:r>
    </w:p>
    <w:p w:rsidR="00204AFC" w:rsidRPr="007416B0" w:rsidRDefault="007416B0" w:rsidP="00741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7416B0">
        <w:rPr>
          <w:rFonts w:ascii="Lucida Sans" w:hAnsi="Lucida Sans" w:cs="Times"/>
          <w:bCs/>
          <w:sz w:val="26"/>
          <w:szCs w:val="26"/>
          <w:lang w:val="en-GB"/>
        </w:rPr>
        <w:t>Still another said, ‘I will follow you, Lord; but first let me go back and say goodbye to my family.’</w:t>
      </w:r>
      <w:r>
        <w:rPr>
          <w:rFonts w:ascii="Lucida Sans" w:hAnsi="Lucida Sans" w:cs="Times"/>
          <w:bCs/>
          <w:sz w:val="26"/>
          <w:szCs w:val="26"/>
          <w:lang w:val="en-GB"/>
        </w:rPr>
        <w:t xml:space="preserve"> </w:t>
      </w:r>
      <w:r w:rsidRPr="007416B0">
        <w:rPr>
          <w:rFonts w:ascii="Lucida Sans" w:hAnsi="Lucida Sans" w:cs="Times"/>
          <w:b/>
          <w:bCs/>
          <w:sz w:val="26"/>
          <w:szCs w:val="26"/>
          <w:vertAlign w:val="superscript"/>
          <w:lang w:val="en-GB"/>
        </w:rPr>
        <w:t> </w:t>
      </w:r>
      <w:r w:rsidRPr="007416B0">
        <w:rPr>
          <w:rFonts w:ascii="Lucida Sans" w:hAnsi="Lucida Sans" w:cs="Times"/>
          <w:bCs/>
          <w:sz w:val="26"/>
          <w:szCs w:val="26"/>
          <w:lang w:val="en-GB"/>
        </w:rPr>
        <w:t>Jesus replied, ‘No one who puts a hand to the plough and looks back is fit for service in the kingdom of God.’</w:t>
      </w:r>
    </w:p>
    <w:p w:rsidR="00A259C0" w:rsidRDefault="003F1E08" w:rsidP="00D5269F">
      <w:pPr>
        <w:pStyle w:val="Heading1"/>
        <w:rPr>
          <w:b/>
        </w:rPr>
      </w:pPr>
      <w:r>
        <w:rPr>
          <w:b/>
        </w:rPr>
        <w:t>MESSAGE</w:t>
      </w:r>
      <w:r>
        <w:rPr>
          <w:b/>
        </w:rPr>
        <w:tab/>
      </w:r>
      <w:r w:rsidR="006B124C">
        <w:t>Distractions</w:t>
      </w:r>
      <w:r w:rsidR="00AA1EDF">
        <w:t xml:space="preserve"> – finding </w:t>
      </w:r>
      <w:r w:rsidR="00EB0436">
        <w:t xml:space="preserve">good </w:t>
      </w:r>
      <w:r w:rsidR="006B124C">
        <w:t>excuse</w:t>
      </w:r>
      <w:r w:rsidR="00EB0436">
        <w:t>s</w:t>
      </w:r>
      <w:r w:rsidR="006B124C">
        <w:t xml:space="preserve"> not to follow</w:t>
      </w:r>
      <w:r w:rsidR="005224D5" w:rsidRPr="00623B69">
        <w:rPr>
          <w:b/>
        </w:rPr>
        <w:t xml:space="preserve"> </w:t>
      </w:r>
    </w:p>
    <w:p w:rsidR="00A934AD" w:rsidRDefault="00D5269F" w:rsidP="00EE4DB8">
      <w:pPr>
        <w:widowControl w:val="0"/>
        <w:autoSpaceDE w:val="0"/>
        <w:autoSpaceDN w:val="0"/>
        <w:adjustRightInd w:val="0"/>
        <w:spacing w:after="120" w:line="276" w:lineRule="auto"/>
        <w:rPr>
          <w:rFonts w:ascii="Lucida Sans" w:hAnsi="Lucida Sans"/>
          <w:sz w:val="26"/>
          <w:szCs w:val="26"/>
        </w:rPr>
      </w:pPr>
      <w:r w:rsidRPr="00BA5E24">
        <w:rPr>
          <w:rFonts w:ascii="Lucida Sans" w:hAnsi="Lucida Sans"/>
          <w:noProof/>
          <w:sz w:val="26"/>
          <w:szCs w:val="26"/>
          <w:lang w:val="en-GB" w:eastAsia="en-GB"/>
        </w:rPr>
        <w:drawing>
          <wp:anchor distT="0" distB="0" distL="114300" distR="114300" simplePos="0" relativeHeight="251659264" behindDoc="0" locked="0" layoutInCell="1" allowOverlap="1">
            <wp:simplePos x="0" y="0"/>
            <wp:positionH relativeFrom="column">
              <wp:posOffset>32385</wp:posOffset>
            </wp:positionH>
            <wp:positionV relativeFrom="paragraph">
              <wp:posOffset>2103755</wp:posOffset>
            </wp:positionV>
            <wp:extent cx="2324100" cy="1482725"/>
            <wp:effectExtent l="0" t="0" r="0" b="3175"/>
            <wp:wrapSquare wrapText="bothSides"/>
            <wp:docPr id="2" name="Picture 2" descr="11 Fun Basketball Games for Kids Besides H-O-R-S-E | ACTIVE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Fun Basketball Games for Kids Besides H-O-R-S-E | ACTIVEk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4AD" w:rsidRPr="00A934AD">
        <w:rPr>
          <w:rFonts w:ascii="Lucida Sans" w:hAnsi="Lucida Sans"/>
          <w:noProof/>
          <w:sz w:val="26"/>
          <w:szCs w:val="26"/>
          <w:lang w:val="en-GB" w:eastAsia="en-GB"/>
        </w:rPr>
        <w:drawing>
          <wp:anchor distT="0" distB="0" distL="114300" distR="114300" simplePos="0" relativeHeight="251658240" behindDoc="0" locked="0" layoutInCell="1" allowOverlap="1">
            <wp:simplePos x="0" y="0"/>
            <wp:positionH relativeFrom="column">
              <wp:posOffset>3859530</wp:posOffset>
            </wp:positionH>
            <wp:positionV relativeFrom="paragraph">
              <wp:posOffset>93980</wp:posOffset>
            </wp:positionV>
            <wp:extent cx="2575560" cy="1609725"/>
            <wp:effectExtent l="0" t="0" r="0" b="9525"/>
            <wp:wrapSquare wrapText="bothSides"/>
            <wp:docPr id="1" name="Picture 1" descr="How to Teach Piano to a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each Piano to a Todd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556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516">
        <w:rPr>
          <w:rFonts w:ascii="Lucida Sans" w:hAnsi="Lucida Sans"/>
          <w:sz w:val="26"/>
          <w:szCs w:val="26"/>
        </w:rPr>
        <w:t xml:space="preserve">Some people are remarkably good at focusing </w:t>
      </w:r>
      <w:r w:rsidR="00EE4DB8">
        <w:rPr>
          <w:rFonts w:ascii="Lucida Sans" w:hAnsi="Lucida Sans"/>
          <w:sz w:val="26"/>
          <w:szCs w:val="26"/>
        </w:rPr>
        <w:t>a particular</w:t>
      </w:r>
      <w:r w:rsidR="00BE5516">
        <w:rPr>
          <w:rFonts w:ascii="Lucida Sans" w:hAnsi="Lucida Sans"/>
          <w:sz w:val="26"/>
          <w:szCs w:val="26"/>
        </w:rPr>
        <w:t xml:space="preserve"> task </w:t>
      </w:r>
      <w:r w:rsidR="00EE4DB8">
        <w:rPr>
          <w:rFonts w:ascii="Lucida Sans" w:hAnsi="Lucida Sans"/>
          <w:sz w:val="26"/>
          <w:szCs w:val="26"/>
        </w:rPr>
        <w:t xml:space="preserve">or developing a particular skill </w:t>
      </w:r>
      <w:r w:rsidR="00C2607D">
        <w:rPr>
          <w:rFonts w:ascii="Lucida Sans" w:hAnsi="Lucida Sans"/>
          <w:sz w:val="26"/>
          <w:szCs w:val="26"/>
        </w:rPr>
        <w:t>while</w:t>
      </w:r>
      <w:r w:rsidR="00EE4DB8">
        <w:rPr>
          <w:rFonts w:ascii="Lucida Sans" w:hAnsi="Lucida Sans"/>
          <w:sz w:val="26"/>
          <w:szCs w:val="26"/>
        </w:rPr>
        <w:t xml:space="preserve"> </w:t>
      </w:r>
      <w:r w:rsidR="00BE5516">
        <w:rPr>
          <w:rFonts w:ascii="Lucida Sans" w:hAnsi="Lucida Sans"/>
          <w:sz w:val="26"/>
          <w:szCs w:val="26"/>
        </w:rPr>
        <w:t>ignor</w:t>
      </w:r>
      <w:r w:rsidR="00C2607D">
        <w:rPr>
          <w:rFonts w:ascii="Lucida Sans" w:hAnsi="Lucida Sans"/>
          <w:sz w:val="26"/>
          <w:szCs w:val="26"/>
        </w:rPr>
        <w:t>ing</w:t>
      </w:r>
      <w:r w:rsidR="00BE5516">
        <w:rPr>
          <w:rFonts w:ascii="Lucida Sans" w:hAnsi="Lucida Sans"/>
          <w:sz w:val="26"/>
          <w:szCs w:val="26"/>
        </w:rPr>
        <w:t xml:space="preserve"> everything else that is going on around them. It might be a </w:t>
      </w:r>
      <w:r w:rsidR="00EE4DB8">
        <w:rPr>
          <w:rFonts w:ascii="Lucida Sans" w:hAnsi="Lucida Sans"/>
          <w:sz w:val="26"/>
          <w:szCs w:val="26"/>
        </w:rPr>
        <w:t>young</w:t>
      </w:r>
      <w:r w:rsidR="00BE5516">
        <w:rPr>
          <w:rFonts w:ascii="Lucida Sans" w:hAnsi="Lucida Sans"/>
          <w:sz w:val="26"/>
          <w:szCs w:val="26"/>
        </w:rPr>
        <w:t xml:space="preserve"> child </w:t>
      </w:r>
      <w:r w:rsidR="00EE4DB8">
        <w:rPr>
          <w:rFonts w:ascii="Lucida Sans" w:hAnsi="Lucida Sans"/>
          <w:sz w:val="26"/>
          <w:szCs w:val="26"/>
        </w:rPr>
        <w:t xml:space="preserve">learning a musical instrument such as our middle son Dave or perhaps Kathryn or Fred, devoting hours to practice. </w:t>
      </w:r>
    </w:p>
    <w:p w:rsidR="00BA5E24" w:rsidRDefault="00D5269F" w:rsidP="00EE4DB8">
      <w:pPr>
        <w:widowControl w:val="0"/>
        <w:autoSpaceDE w:val="0"/>
        <w:autoSpaceDN w:val="0"/>
        <w:adjustRightInd w:val="0"/>
        <w:spacing w:after="120" w:line="276" w:lineRule="auto"/>
        <w:rPr>
          <w:rFonts w:ascii="Lucida Sans" w:hAnsi="Lucida Sans"/>
          <w:sz w:val="26"/>
          <w:szCs w:val="26"/>
        </w:rPr>
      </w:pPr>
      <w:r w:rsidRPr="00BA5E24">
        <w:rPr>
          <w:rFonts w:ascii="Lucida Sans" w:hAnsi="Lucida Sans"/>
          <w:noProof/>
          <w:sz w:val="26"/>
          <w:szCs w:val="26"/>
          <w:lang w:val="en-GB" w:eastAsia="en-GB"/>
        </w:rPr>
        <w:drawing>
          <wp:anchor distT="0" distB="0" distL="114300" distR="114300" simplePos="0" relativeHeight="251660288" behindDoc="0" locked="0" layoutInCell="1" allowOverlap="1">
            <wp:simplePos x="0" y="0"/>
            <wp:positionH relativeFrom="column">
              <wp:posOffset>3613785</wp:posOffset>
            </wp:positionH>
            <wp:positionV relativeFrom="paragraph">
              <wp:posOffset>918845</wp:posOffset>
            </wp:positionV>
            <wp:extent cx="2538730" cy="1428750"/>
            <wp:effectExtent l="0" t="0" r="0" b="0"/>
            <wp:wrapSquare wrapText="bothSides"/>
            <wp:docPr id="3" name="Picture 3" descr="Injury, heartbreak and no regrets: Dallas gymnast Emma Malabuyo&amp;amp;#39;s fight to  reach U.S. Olympic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jury, heartbreak and no regrets: Dallas gymnast Emma Malabuyo&amp;amp;#39;s fight to  reach U.S. Olympic tria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73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DB8">
        <w:rPr>
          <w:rFonts w:ascii="Lucida Sans" w:hAnsi="Lucida Sans"/>
          <w:sz w:val="26"/>
          <w:szCs w:val="26"/>
        </w:rPr>
        <w:t xml:space="preserve">Or it might be our next door </w:t>
      </w:r>
      <w:proofErr w:type="spellStart"/>
      <w:r w:rsidR="00EE4DB8">
        <w:rPr>
          <w:rFonts w:ascii="Lucida Sans" w:hAnsi="Lucida Sans"/>
          <w:sz w:val="26"/>
          <w:szCs w:val="26"/>
        </w:rPr>
        <w:t>neighbour</w:t>
      </w:r>
      <w:proofErr w:type="spellEnd"/>
      <w:r w:rsidR="00EE4DB8">
        <w:rPr>
          <w:rFonts w:ascii="Lucida Sans" w:hAnsi="Lucida Sans"/>
          <w:sz w:val="26"/>
          <w:szCs w:val="26"/>
        </w:rPr>
        <w:t xml:space="preserve"> practicing their basketball shooting for </w:t>
      </w:r>
      <w:r w:rsidR="003175EB">
        <w:rPr>
          <w:rFonts w:ascii="Lucida Sans" w:hAnsi="Lucida Sans"/>
          <w:sz w:val="26"/>
          <w:szCs w:val="26"/>
        </w:rPr>
        <w:t xml:space="preserve">what seems like </w:t>
      </w:r>
      <w:r w:rsidR="00EE4DB8">
        <w:rPr>
          <w:rFonts w:ascii="Lucida Sans" w:hAnsi="Lucida Sans"/>
          <w:sz w:val="26"/>
          <w:szCs w:val="26"/>
        </w:rPr>
        <w:t xml:space="preserve">hours every day. </w:t>
      </w:r>
    </w:p>
    <w:p w:rsidR="00BA5E24" w:rsidRDefault="00BA5E24" w:rsidP="00EE4DB8">
      <w:pPr>
        <w:widowControl w:val="0"/>
        <w:autoSpaceDE w:val="0"/>
        <w:autoSpaceDN w:val="0"/>
        <w:adjustRightInd w:val="0"/>
        <w:spacing w:after="120" w:line="276" w:lineRule="auto"/>
        <w:rPr>
          <w:rFonts w:ascii="Lucida Sans" w:hAnsi="Lucida Sans"/>
          <w:sz w:val="26"/>
          <w:szCs w:val="26"/>
        </w:rPr>
      </w:pPr>
    </w:p>
    <w:p w:rsidR="00D5269F" w:rsidRDefault="00D5269F" w:rsidP="00EE4DB8">
      <w:pPr>
        <w:widowControl w:val="0"/>
        <w:autoSpaceDE w:val="0"/>
        <w:autoSpaceDN w:val="0"/>
        <w:adjustRightInd w:val="0"/>
        <w:spacing w:after="120" w:line="276" w:lineRule="auto"/>
        <w:rPr>
          <w:rFonts w:ascii="Lucida Sans" w:hAnsi="Lucida Sans"/>
          <w:sz w:val="26"/>
          <w:szCs w:val="26"/>
        </w:rPr>
      </w:pPr>
    </w:p>
    <w:p w:rsidR="00BA5E24" w:rsidRDefault="00EE4DB8" w:rsidP="00EE4DB8">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Or it might be a </w:t>
      </w:r>
      <w:r w:rsidR="00BA5E24">
        <w:rPr>
          <w:rFonts w:ascii="Lucida Sans" w:hAnsi="Lucida Sans"/>
          <w:sz w:val="26"/>
          <w:szCs w:val="26"/>
        </w:rPr>
        <w:t>gymnast …</w:t>
      </w:r>
    </w:p>
    <w:p w:rsidR="00BA5E24" w:rsidRDefault="00BA5E24" w:rsidP="00EE4DB8">
      <w:pPr>
        <w:widowControl w:val="0"/>
        <w:autoSpaceDE w:val="0"/>
        <w:autoSpaceDN w:val="0"/>
        <w:adjustRightInd w:val="0"/>
        <w:spacing w:after="120" w:line="276" w:lineRule="auto"/>
        <w:rPr>
          <w:rFonts w:ascii="Lucida Sans" w:hAnsi="Lucida Sans"/>
          <w:sz w:val="26"/>
          <w:szCs w:val="26"/>
        </w:rPr>
      </w:pPr>
      <w:r w:rsidRPr="00BA5E24">
        <w:rPr>
          <w:rFonts w:ascii="Lucida Sans" w:hAnsi="Lucida Sans"/>
          <w:noProof/>
          <w:sz w:val="26"/>
          <w:szCs w:val="26"/>
          <w:lang w:val="en-GB" w:eastAsia="en-GB"/>
        </w:rPr>
        <w:lastRenderedPageBreak/>
        <w:drawing>
          <wp:anchor distT="0" distB="0" distL="114300" distR="114300" simplePos="0" relativeHeight="251661312" behindDoc="0" locked="0" layoutInCell="1" allowOverlap="1">
            <wp:simplePos x="0" y="0"/>
            <wp:positionH relativeFrom="column">
              <wp:posOffset>-3175</wp:posOffset>
            </wp:positionH>
            <wp:positionV relativeFrom="paragraph">
              <wp:posOffset>220345</wp:posOffset>
            </wp:positionV>
            <wp:extent cx="2354580" cy="1323975"/>
            <wp:effectExtent l="0" t="0" r="7620" b="9525"/>
            <wp:wrapSquare wrapText="bothSides"/>
            <wp:docPr id="4" name="Picture 4" descr="Today in History: Thomas Edison Introduces the Electric Light Bulb to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day in History: Thomas Edison Introduces the Electric Light Bulb to the  Publ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5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6D62" w:rsidRDefault="00BA5E24" w:rsidP="00EE4DB8">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w:t>
      </w:r>
      <w:r w:rsidR="00EE4DB8">
        <w:rPr>
          <w:rFonts w:ascii="Lucida Sans" w:hAnsi="Lucida Sans"/>
          <w:sz w:val="26"/>
          <w:szCs w:val="26"/>
        </w:rPr>
        <w:t xml:space="preserve"> </w:t>
      </w:r>
      <w:proofErr w:type="gramStart"/>
      <w:r w:rsidR="00EE4DB8">
        <w:rPr>
          <w:rFonts w:ascii="Lucida Sans" w:hAnsi="Lucida Sans"/>
          <w:sz w:val="26"/>
          <w:szCs w:val="26"/>
        </w:rPr>
        <w:t>or</w:t>
      </w:r>
      <w:proofErr w:type="gramEnd"/>
      <w:r w:rsidR="00EE4DB8">
        <w:rPr>
          <w:rFonts w:ascii="Lucida Sans" w:hAnsi="Lucida Sans"/>
          <w:sz w:val="26"/>
          <w:szCs w:val="26"/>
        </w:rPr>
        <w:t xml:space="preserve"> an inventor such as Thomas Edison in his search to make a working light bulb.</w:t>
      </w:r>
    </w:p>
    <w:p w:rsidR="00BA5E24" w:rsidRDefault="00BA5E24" w:rsidP="00EE4DB8">
      <w:pPr>
        <w:widowControl w:val="0"/>
        <w:autoSpaceDE w:val="0"/>
        <w:autoSpaceDN w:val="0"/>
        <w:adjustRightInd w:val="0"/>
        <w:spacing w:after="120" w:line="276" w:lineRule="auto"/>
        <w:rPr>
          <w:rFonts w:ascii="Lucida Sans" w:hAnsi="Lucida Sans"/>
          <w:sz w:val="26"/>
          <w:szCs w:val="26"/>
        </w:rPr>
      </w:pPr>
    </w:p>
    <w:p w:rsidR="00D5269F" w:rsidRDefault="00D5269F" w:rsidP="00EE4DB8">
      <w:pPr>
        <w:widowControl w:val="0"/>
        <w:autoSpaceDE w:val="0"/>
        <w:autoSpaceDN w:val="0"/>
        <w:adjustRightInd w:val="0"/>
        <w:spacing w:after="120" w:line="276" w:lineRule="auto"/>
        <w:rPr>
          <w:rFonts w:ascii="Lucida Sans" w:hAnsi="Lucida Sans"/>
          <w:sz w:val="26"/>
          <w:szCs w:val="26"/>
        </w:rPr>
      </w:pPr>
    </w:p>
    <w:p w:rsidR="00EE4DB8" w:rsidRDefault="00D5269F" w:rsidP="00EE4DB8">
      <w:pPr>
        <w:widowControl w:val="0"/>
        <w:autoSpaceDE w:val="0"/>
        <w:autoSpaceDN w:val="0"/>
        <w:adjustRightInd w:val="0"/>
        <w:spacing w:after="120" w:line="276" w:lineRule="auto"/>
        <w:rPr>
          <w:rFonts w:ascii="Lucida Sans" w:hAnsi="Lucida Sans"/>
          <w:sz w:val="26"/>
          <w:szCs w:val="26"/>
        </w:rPr>
      </w:pPr>
      <w:r w:rsidRPr="00D77C7D">
        <w:rPr>
          <w:rFonts w:ascii="Lucida Sans" w:hAnsi="Lucida Sans"/>
          <w:noProof/>
          <w:sz w:val="26"/>
          <w:szCs w:val="26"/>
          <w:lang w:val="en-GB" w:eastAsia="en-GB"/>
        </w:rPr>
        <w:drawing>
          <wp:anchor distT="0" distB="0" distL="114300" distR="114300" simplePos="0" relativeHeight="251663360" behindDoc="0" locked="0" layoutInCell="1" allowOverlap="1">
            <wp:simplePos x="0" y="0"/>
            <wp:positionH relativeFrom="column">
              <wp:posOffset>-5715</wp:posOffset>
            </wp:positionH>
            <wp:positionV relativeFrom="paragraph">
              <wp:posOffset>1229360</wp:posOffset>
            </wp:positionV>
            <wp:extent cx="1403985" cy="1895475"/>
            <wp:effectExtent l="0" t="0" r="5715" b="9525"/>
            <wp:wrapSquare wrapText="bothSides"/>
            <wp:docPr id="6" name="Picture 6" descr="How mindset helped Christian Petracca dominat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mindset helped Christian Petracca dominate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98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C7D">
        <w:rPr>
          <w:rFonts w:ascii="Lucida Sans" w:hAnsi="Lucida Sans"/>
          <w:noProof/>
          <w:sz w:val="26"/>
          <w:szCs w:val="26"/>
          <w:lang w:val="en-GB" w:eastAsia="en-GB"/>
        </w:rPr>
        <w:drawing>
          <wp:anchor distT="0" distB="0" distL="114300" distR="114300" simplePos="0" relativeHeight="251662336" behindDoc="0" locked="0" layoutInCell="1" allowOverlap="1">
            <wp:simplePos x="0" y="0"/>
            <wp:positionH relativeFrom="column">
              <wp:posOffset>4243705</wp:posOffset>
            </wp:positionH>
            <wp:positionV relativeFrom="paragraph">
              <wp:posOffset>686435</wp:posOffset>
            </wp:positionV>
            <wp:extent cx="2134235" cy="1200150"/>
            <wp:effectExtent l="0" t="0" r="0" b="0"/>
            <wp:wrapSquare wrapText="bothSides"/>
            <wp:docPr id="5" name="Picture 5" descr="Tokyo Olympics 2021: Cate Campbell perfect changeover hands Australia  women&amp;amp;#39;s medley relay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kyo Olympics 2021: Cate Campbell perfect changeover hands Australia  women&amp;amp;#39;s medley relay g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23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DB8">
        <w:rPr>
          <w:rFonts w:ascii="Lucida Sans" w:hAnsi="Lucida Sans"/>
          <w:sz w:val="26"/>
          <w:szCs w:val="26"/>
        </w:rPr>
        <w:t xml:space="preserve">You can probably think of plenty more examples. </w:t>
      </w:r>
      <w:r w:rsidR="003175EB">
        <w:rPr>
          <w:rFonts w:ascii="Lucida Sans" w:hAnsi="Lucida Sans"/>
          <w:sz w:val="26"/>
          <w:szCs w:val="26"/>
        </w:rPr>
        <w:t xml:space="preserve">In each case, the person has both a narrow focus on the skill or problem at hand as well as the resolve to keep going to achieve the desired outcome. What may be less obvious is the sacrifice required by the person - or their parents - to put aside other aspects of life. So for every Olympic swimming champion or AFL football star there are always parents in the background making considerable sacrifices to get a Cate Campbell or a Christian </w:t>
      </w:r>
      <w:proofErr w:type="spellStart"/>
      <w:r w:rsidR="003175EB">
        <w:rPr>
          <w:rFonts w:ascii="Lucida Sans" w:hAnsi="Lucida Sans"/>
          <w:sz w:val="26"/>
          <w:szCs w:val="26"/>
        </w:rPr>
        <w:t>Petracca</w:t>
      </w:r>
      <w:proofErr w:type="spellEnd"/>
      <w:r w:rsidR="003175EB">
        <w:rPr>
          <w:rFonts w:ascii="Lucida Sans" w:hAnsi="Lucida Sans"/>
          <w:sz w:val="26"/>
          <w:szCs w:val="26"/>
        </w:rPr>
        <w:t xml:space="preserve"> to their practices and carnivals.</w:t>
      </w:r>
    </w:p>
    <w:p w:rsidR="00D77C7D" w:rsidRDefault="00D77C7D" w:rsidP="00EE4DB8">
      <w:pPr>
        <w:widowControl w:val="0"/>
        <w:autoSpaceDE w:val="0"/>
        <w:autoSpaceDN w:val="0"/>
        <w:adjustRightInd w:val="0"/>
        <w:spacing w:after="120" w:line="276" w:lineRule="auto"/>
        <w:rPr>
          <w:rFonts w:ascii="Lucida Sans" w:hAnsi="Lucida Sans"/>
          <w:sz w:val="26"/>
          <w:szCs w:val="26"/>
        </w:rPr>
      </w:pPr>
    </w:p>
    <w:p w:rsidR="00BE5516" w:rsidRDefault="003175EB" w:rsidP="00EE4DB8">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Most of us, though, are </w:t>
      </w:r>
      <w:r w:rsidR="00EF3784">
        <w:rPr>
          <w:rFonts w:ascii="Lucida Sans" w:hAnsi="Lucida Sans"/>
          <w:sz w:val="26"/>
          <w:szCs w:val="26"/>
        </w:rPr>
        <w:t xml:space="preserve">not </w:t>
      </w:r>
      <w:r w:rsidR="00C2607D">
        <w:rPr>
          <w:rFonts w:ascii="Lucida Sans" w:hAnsi="Lucida Sans"/>
          <w:sz w:val="26"/>
          <w:szCs w:val="26"/>
        </w:rPr>
        <w:t xml:space="preserve">quite </w:t>
      </w:r>
      <w:r w:rsidR="00EF3784">
        <w:rPr>
          <w:rFonts w:ascii="Lucida Sans" w:hAnsi="Lucida Sans"/>
          <w:sz w:val="26"/>
          <w:szCs w:val="26"/>
        </w:rPr>
        <w:t>so focused</w:t>
      </w:r>
      <w:r>
        <w:rPr>
          <w:rFonts w:ascii="Lucida Sans" w:hAnsi="Lucida Sans"/>
          <w:sz w:val="26"/>
          <w:szCs w:val="26"/>
        </w:rPr>
        <w:t xml:space="preserve">. </w:t>
      </w:r>
      <w:r w:rsidR="00EF3784">
        <w:rPr>
          <w:rFonts w:ascii="Lucida Sans" w:hAnsi="Lucida Sans"/>
          <w:sz w:val="26"/>
          <w:szCs w:val="26"/>
        </w:rPr>
        <w:t xml:space="preserve">We have interests or hobbies or jobs but they don’t consume our full attention. We pursue our hobbies but don’t let them take over our lives. </w:t>
      </w:r>
    </w:p>
    <w:p w:rsidR="00030AE1" w:rsidRDefault="00D5269F" w:rsidP="00EF3784">
      <w:pPr>
        <w:widowControl w:val="0"/>
        <w:autoSpaceDE w:val="0"/>
        <w:autoSpaceDN w:val="0"/>
        <w:adjustRightInd w:val="0"/>
        <w:spacing w:after="120" w:line="276" w:lineRule="auto"/>
        <w:rPr>
          <w:rFonts w:ascii="Lucida Sans" w:hAnsi="Lucida Sans"/>
          <w:sz w:val="26"/>
          <w:szCs w:val="26"/>
        </w:rPr>
      </w:pPr>
      <w:r w:rsidRPr="00030AE1">
        <w:rPr>
          <w:rFonts w:ascii="Lucida Sans" w:hAnsi="Lucida Sans"/>
          <w:noProof/>
          <w:sz w:val="26"/>
          <w:szCs w:val="26"/>
          <w:lang w:val="en-GB" w:eastAsia="en-GB"/>
        </w:rPr>
        <w:drawing>
          <wp:anchor distT="0" distB="0" distL="114300" distR="114300" simplePos="0" relativeHeight="251664384" behindDoc="0" locked="0" layoutInCell="1" allowOverlap="1">
            <wp:simplePos x="0" y="0"/>
            <wp:positionH relativeFrom="column">
              <wp:posOffset>2765425</wp:posOffset>
            </wp:positionH>
            <wp:positionV relativeFrom="paragraph">
              <wp:posOffset>5715</wp:posOffset>
            </wp:positionV>
            <wp:extent cx="3754755" cy="2305050"/>
            <wp:effectExtent l="0" t="0" r="0" b="0"/>
            <wp:wrapSquare wrapText="bothSides"/>
            <wp:docPr id="7" name="Picture 7" descr="Facebook status update: Over 80% of users now log on using smartphones and  tablets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status update: Over 80% of users now log on using smartphones and  tablets | Daily Mail On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475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784">
        <w:rPr>
          <w:rFonts w:ascii="Lucida Sans" w:hAnsi="Lucida Sans"/>
          <w:sz w:val="26"/>
          <w:szCs w:val="26"/>
        </w:rPr>
        <w:t xml:space="preserve">At the other extreme, there are the people who get easily distracted from everyday tasks – whether by listening to talkback radio, or by the latest news on Facebook or Instagram or the current soap opera on TV. </w:t>
      </w:r>
    </w:p>
    <w:p w:rsidR="00B91929" w:rsidRDefault="00EF3784" w:rsidP="00EF3784">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A </w:t>
      </w:r>
      <w:r w:rsidRPr="00C2607D">
        <w:rPr>
          <w:rFonts w:ascii="Lucida Sans" w:hAnsi="Lucida Sans"/>
          <w:b/>
          <w:sz w:val="26"/>
          <w:szCs w:val="26"/>
        </w:rPr>
        <w:t>distraction</w:t>
      </w:r>
      <w:r>
        <w:rPr>
          <w:rFonts w:ascii="Lucida Sans" w:hAnsi="Lucida Sans"/>
          <w:sz w:val="26"/>
          <w:szCs w:val="26"/>
        </w:rPr>
        <w:t xml:space="preserve"> is simply </w:t>
      </w:r>
      <w:r w:rsidR="00B91929" w:rsidRPr="00B91929">
        <w:rPr>
          <w:rFonts w:ascii="Lucida Sans" w:hAnsi="Lucida Sans"/>
          <w:sz w:val="26"/>
          <w:szCs w:val="26"/>
        </w:rPr>
        <w:t>a thing</w:t>
      </w:r>
      <w:r w:rsidR="00B91929">
        <w:rPr>
          <w:rFonts w:ascii="Lucida Sans" w:hAnsi="Lucida Sans"/>
          <w:sz w:val="26"/>
          <w:szCs w:val="26"/>
        </w:rPr>
        <w:t xml:space="preserve">, </w:t>
      </w:r>
      <w:r>
        <w:rPr>
          <w:rFonts w:ascii="Lucida Sans" w:hAnsi="Lucida Sans"/>
          <w:sz w:val="26"/>
          <w:szCs w:val="26"/>
        </w:rPr>
        <w:t xml:space="preserve">or </w:t>
      </w:r>
      <w:r w:rsidR="00B91929">
        <w:rPr>
          <w:rFonts w:ascii="Lucida Sans" w:hAnsi="Lucida Sans"/>
          <w:sz w:val="26"/>
          <w:szCs w:val="26"/>
        </w:rPr>
        <w:t>person or situation</w:t>
      </w:r>
      <w:r w:rsidR="00B91929" w:rsidRPr="00B91929">
        <w:rPr>
          <w:rFonts w:ascii="Lucida Sans" w:hAnsi="Lucida Sans"/>
          <w:sz w:val="26"/>
          <w:szCs w:val="26"/>
        </w:rPr>
        <w:t xml:space="preserve"> that prevents </w:t>
      </w:r>
      <w:r>
        <w:rPr>
          <w:rFonts w:ascii="Lucida Sans" w:hAnsi="Lucida Sans"/>
          <w:sz w:val="26"/>
          <w:szCs w:val="26"/>
        </w:rPr>
        <w:t>us</w:t>
      </w:r>
      <w:r w:rsidR="00B91929" w:rsidRPr="00B91929">
        <w:rPr>
          <w:rFonts w:ascii="Lucida Sans" w:hAnsi="Lucida Sans"/>
          <w:sz w:val="26"/>
          <w:szCs w:val="26"/>
        </w:rPr>
        <w:t xml:space="preserve"> from concentrating on something else.</w:t>
      </w:r>
      <w:r w:rsidR="00C2607D">
        <w:rPr>
          <w:rFonts w:ascii="Lucida Sans" w:hAnsi="Lucida Sans"/>
          <w:sz w:val="26"/>
          <w:szCs w:val="26"/>
        </w:rPr>
        <w:t xml:space="preserve"> Distractions can be just a bit of fun – like doing the </w:t>
      </w:r>
      <w:proofErr w:type="spellStart"/>
      <w:r w:rsidR="00C2607D">
        <w:rPr>
          <w:rFonts w:ascii="Lucida Sans" w:hAnsi="Lucida Sans"/>
          <w:sz w:val="26"/>
          <w:szCs w:val="26"/>
        </w:rPr>
        <w:t>Wordle</w:t>
      </w:r>
      <w:proofErr w:type="spellEnd"/>
      <w:r w:rsidR="00C2607D">
        <w:rPr>
          <w:rFonts w:ascii="Lucida Sans" w:hAnsi="Lucida Sans"/>
          <w:sz w:val="26"/>
          <w:szCs w:val="26"/>
        </w:rPr>
        <w:t xml:space="preserve"> puzzle each </w:t>
      </w:r>
      <w:r w:rsidR="00C2607D">
        <w:rPr>
          <w:rFonts w:ascii="Lucida Sans" w:hAnsi="Lucida Sans"/>
          <w:sz w:val="26"/>
          <w:szCs w:val="26"/>
        </w:rPr>
        <w:lastRenderedPageBreak/>
        <w:t xml:space="preserve">morning – or can divert our attention from more pressing tasks – like listening to Daniel Andrews’ press conference every day during lockdown to get the latest </w:t>
      </w:r>
      <w:proofErr w:type="spellStart"/>
      <w:r w:rsidR="00C2607D">
        <w:rPr>
          <w:rFonts w:ascii="Lucida Sans" w:hAnsi="Lucida Sans"/>
          <w:sz w:val="26"/>
          <w:szCs w:val="26"/>
        </w:rPr>
        <w:t>covid</w:t>
      </w:r>
      <w:proofErr w:type="spellEnd"/>
      <w:r w:rsidR="00C2607D">
        <w:rPr>
          <w:rFonts w:ascii="Lucida Sans" w:hAnsi="Lucida Sans"/>
          <w:sz w:val="26"/>
          <w:szCs w:val="26"/>
        </w:rPr>
        <w:t xml:space="preserve"> numbers.</w:t>
      </w:r>
    </w:p>
    <w:p w:rsidR="00C2607D" w:rsidRPr="00C2607D" w:rsidRDefault="00C2607D" w:rsidP="00C2607D">
      <w:pPr>
        <w:widowControl w:val="0"/>
        <w:autoSpaceDE w:val="0"/>
        <w:autoSpaceDN w:val="0"/>
        <w:adjustRightInd w:val="0"/>
        <w:spacing w:line="276" w:lineRule="auto"/>
        <w:rPr>
          <w:rFonts w:ascii="Lucida Sans" w:hAnsi="Lucida Sans"/>
          <w:sz w:val="20"/>
          <w:szCs w:val="26"/>
        </w:rPr>
      </w:pPr>
    </w:p>
    <w:p w:rsidR="00EF3784" w:rsidRDefault="00C2607D" w:rsidP="00EF3784">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Building on </w:t>
      </w:r>
      <w:r w:rsidR="00EF3784">
        <w:rPr>
          <w:rFonts w:ascii="Lucida Sans" w:hAnsi="Lucida Sans"/>
          <w:sz w:val="26"/>
          <w:szCs w:val="26"/>
        </w:rPr>
        <w:t xml:space="preserve">our Lent theme of walking with Jesus, our focus today is on </w:t>
      </w:r>
      <w:r w:rsidR="00EF3784" w:rsidRPr="00EF3784">
        <w:rPr>
          <w:rFonts w:ascii="Lucida Sans" w:hAnsi="Lucida Sans"/>
          <w:b/>
          <w:sz w:val="26"/>
          <w:szCs w:val="26"/>
        </w:rPr>
        <w:t>distractions</w:t>
      </w:r>
      <w:r w:rsidR="00EF3784">
        <w:rPr>
          <w:rFonts w:ascii="Lucida Sans" w:hAnsi="Lucida Sans"/>
          <w:sz w:val="26"/>
          <w:szCs w:val="26"/>
        </w:rPr>
        <w:t xml:space="preserve"> that prevent us from </w:t>
      </w:r>
      <w:r>
        <w:rPr>
          <w:rFonts w:ascii="Lucida Sans" w:hAnsi="Lucida Sans"/>
          <w:sz w:val="26"/>
          <w:szCs w:val="26"/>
        </w:rPr>
        <w:t xml:space="preserve">following </w:t>
      </w:r>
      <w:r w:rsidR="00EF3784">
        <w:rPr>
          <w:rFonts w:ascii="Lucida Sans" w:hAnsi="Lucida Sans"/>
          <w:sz w:val="26"/>
          <w:szCs w:val="26"/>
        </w:rPr>
        <w:t>Jesus’ call to journey with him.</w:t>
      </w:r>
    </w:p>
    <w:p w:rsidR="00EF3784" w:rsidRDefault="00030AE1" w:rsidP="00EF3784">
      <w:pPr>
        <w:widowControl w:val="0"/>
        <w:autoSpaceDE w:val="0"/>
        <w:autoSpaceDN w:val="0"/>
        <w:adjustRightInd w:val="0"/>
        <w:spacing w:after="120" w:line="276" w:lineRule="auto"/>
        <w:rPr>
          <w:rFonts w:ascii="Lucida Sans" w:hAnsi="Lucida Sans"/>
          <w:sz w:val="26"/>
          <w:szCs w:val="26"/>
        </w:rPr>
      </w:pPr>
      <w:r w:rsidRPr="00030AE1">
        <w:rPr>
          <w:rFonts w:ascii="Lucida Sans" w:hAnsi="Lucida Sans"/>
          <w:noProof/>
          <w:sz w:val="26"/>
          <w:szCs w:val="26"/>
          <w:lang w:val="en-GB" w:eastAsia="en-GB"/>
        </w:rPr>
        <w:drawing>
          <wp:anchor distT="0" distB="0" distL="114300" distR="114300" simplePos="0" relativeHeight="251665408" behindDoc="0" locked="0" layoutInCell="1" allowOverlap="1">
            <wp:simplePos x="0" y="0"/>
            <wp:positionH relativeFrom="column">
              <wp:posOffset>4023360</wp:posOffset>
            </wp:positionH>
            <wp:positionV relativeFrom="paragraph">
              <wp:posOffset>890270</wp:posOffset>
            </wp:positionV>
            <wp:extent cx="2130425" cy="1597660"/>
            <wp:effectExtent l="0" t="0" r="3175" b="2540"/>
            <wp:wrapSquare wrapText="bothSides"/>
            <wp:docPr id="8" name="Picture 8" descr="Simon Peter answered, ‘You are the Christ, the Messiah, the Son of the living God.’ – 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mon Peter answered, ‘You are the Christ, the Messiah, the Son of the living God.’ – Slid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0425"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784">
        <w:rPr>
          <w:rFonts w:ascii="Lucida Sans" w:hAnsi="Lucida Sans"/>
          <w:sz w:val="26"/>
          <w:szCs w:val="26"/>
        </w:rPr>
        <w:t xml:space="preserve">The context for today’s reading is </w:t>
      </w:r>
      <w:r w:rsidR="00404627">
        <w:rPr>
          <w:rFonts w:ascii="Lucida Sans" w:hAnsi="Lucida Sans"/>
          <w:sz w:val="26"/>
          <w:szCs w:val="26"/>
        </w:rPr>
        <w:t>the pivotal moment in the gospel story where Jesus leaves Galilee behind and in the words of Luke, ‘</w:t>
      </w:r>
      <w:r w:rsidR="00404627" w:rsidRPr="00404627">
        <w:rPr>
          <w:rFonts w:ascii="Lucida Sans" w:hAnsi="Lucida Sans"/>
          <w:b/>
          <w:sz w:val="26"/>
          <w:szCs w:val="26"/>
        </w:rPr>
        <w:t>sets his face to go to Jerusalem</w:t>
      </w:r>
      <w:r w:rsidR="00404627">
        <w:rPr>
          <w:rFonts w:ascii="Lucida Sans" w:hAnsi="Lucida Sans"/>
          <w:sz w:val="26"/>
          <w:szCs w:val="26"/>
        </w:rPr>
        <w:t xml:space="preserve">’. A few events have prompted this change in direction. </w:t>
      </w:r>
    </w:p>
    <w:p w:rsidR="00404627" w:rsidRDefault="00404627" w:rsidP="00323AF8">
      <w:pPr>
        <w:pStyle w:val="ListParagraph"/>
        <w:widowControl w:val="0"/>
        <w:numPr>
          <w:ilvl w:val="0"/>
          <w:numId w:val="1"/>
        </w:numPr>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First was Peter’s </w:t>
      </w:r>
      <w:proofErr w:type="spellStart"/>
      <w:r>
        <w:rPr>
          <w:rFonts w:ascii="Lucida Sans" w:hAnsi="Lucida Sans"/>
          <w:sz w:val="26"/>
          <w:szCs w:val="26"/>
        </w:rPr>
        <w:t>realisation</w:t>
      </w:r>
      <w:proofErr w:type="spellEnd"/>
      <w:r>
        <w:rPr>
          <w:rFonts w:ascii="Lucida Sans" w:hAnsi="Lucida Sans"/>
          <w:sz w:val="26"/>
          <w:szCs w:val="26"/>
        </w:rPr>
        <w:t xml:space="preserve"> and naming of Jesus as </w:t>
      </w:r>
      <w:r w:rsidRPr="00404627">
        <w:rPr>
          <w:rFonts w:ascii="Lucida Sans" w:hAnsi="Lucida Sans"/>
          <w:b/>
          <w:sz w:val="26"/>
          <w:szCs w:val="26"/>
        </w:rPr>
        <w:t>the</w:t>
      </w:r>
      <w:r>
        <w:rPr>
          <w:rFonts w:ascii="Lucida Sans" w:hAnsi="Lucida Sans"/>
          <w:sz w:val="26"/>
          <w:szCs w:val="26"/>
        </w:rPr>
        <w:t xml:space="preserve"> </w:t>
      </w:r>
      <w:r w:rsidRPr="00404627">
        <w:rPr>
          <w:rFonts w:ascii="Lucida Sans" w:hAnsi="Lucida Sans"/>
          <w:b/>
          <w:sz w:val="26"/>
          <w:szCs w:val="26"/>
        </w:rPr>
        <w:t>Messiah</w:t>
      </w:r>
      <w:r>
        <w:rPr>
          <w:rFonts w:ascii="Lucida Sans" w:hAnsi="Lucida Sans"/>
          <w:sz w:val="26"/>
          <w:szCs w:val="26"/>
        </w:rPr>
        <w:t>, in response to Jesus’ question ‘Who do you say that I am?</w:t>
      </w:r>
      <w:r w:rsidR="00030AE1">
        <w:rPr>
          <w:rFonts w:ascii="Lucida Sans" w:hAnsi="Lucida Sans"/>
          <w:sz w:val="26"/>
          <w:szCs w:val="26"/>
        </w:rPr>
        <w:br/>
      </w:r>
    </w:p>
    <w:p w:rsidR="00404627" w:rsidRDefault="00404627" w:rsidP="00323AF8">
      <w:pPr>
        <w:pStyle w:val="ListParagraph"/>
        <w:widowControl w:val="0"/>
        <w:numPr>
          <w:ilvl w:val="0"/>
          <w:numId w:val="1"/>
        </w:numPr>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Next was the Transfiguration that we explored a couple of weeks ago where Jesus is seen talking with Moses and Elijah about his ‘departure’ or </w:t>
      </w:r>
      <w:r w:rsidR="00C2607D">
        <w:rPr>
          <w:rFonts w:ascii="Lucida Sans" w:hAnsi="Lucida Sans"/>
          <w:sz w:val="26"/>
          <w:szCs w:val="26"/>
        </w:rPr>
        <w:t>‘</w:t>
      </w:r>
      <w:r>
        <w:rPr>
          <w:rFonts w:ascii="Lucida Sans" w:hAnsi="Lucida Sans"/>
          <w:sz w:val="26"/>
          <w:szCs w:val="26"/>
        </w:rPr>
        <w:t>exodus</w:t>
      </w:r>
      <w:r w:rsidR="00C2607D">
        <w:rPr>
          <w:rFonts w:ascii="Lucida Sans" w:hAnsi="Lucida Sans"/>
          <w:sz w:val="26"/>
          <w:szCs w:val="26"/>
        </w:rPr>
        <w:t>’</w:t>
      </w:r>
      <w:r>
        <w:rPr>
          <w:rFonts w:ascii="Lucida Sans" w:hAnsi="Lucida Sans"/>
          <w:sz w:val="26"/>
          <w:szCs w:val="26"/>
        </w:rPr>
        <w:t xml:space="preserve"> at Jerusalem and the voice from the cloud saying ‘</w:t>
      </w:r>
      <w:r w:rsidRPr="00404627">
        <w:rPr>
          <w:rFonts w:ascii="Lucida Sans" w:hAnsi="Lucida Sans"/>
          <w:b/>
          <w:sz w:val="26"/>
          <w:szCs w:val="26"/>
        </w:rPr>
        <w:t>This is my son. Listen to him</w:t>
      </w:r>
      <w:r>
        <w:rPr>
          <w:rFonts w:ascii="Lucida Sans" w:hAnsi="Lucida Sans"/>
          <w:b/>
          <w:sz w:val="26"/>
          <w:szCs w:val="26"/>
        </w:rPr>
        <w:t>.</w:t>
      </w:r>
      <w:r>
        <w:rPr>
          <w:rFonts w:ascii="Lucida Sans" w:hAnsi="Lucida Sans"/>
          <w:sz w:val="26"/>
          <w:szCs w:val="26"/>
        </w:rPr>
        <w:t>’</w:t>
      </w:r>
    </w:p>
    <w:p w:rsidR="00404627" w:rsidRPr="00404627" w:rsidRDefault="00D5269F" w:rsidP="00323AF8">
      <w:pPr>
        <w:pStyle w:val="ListParagraph"/>
        <w:widowControl w:val="0"/>
        <w:numPr>
          <w:ilvl w:val="0"/>
          <w:numId w:val="1"/>
        </w:numPr>
        <w:autoSpaceDE w:val="0"/>
        <w:autoSpaceDN w:val="0"/>
        <w:adjustRightInd w:val="0"/>
        <w:spacing w:after="120" w:line="276" w:lineRule="auto"/>
        <w:rPr>
          <w:rFonts w:ascii="Lucida Sans" w:hAnsi="Lucida Sans"/>
          <w:sz w:val="26"/>
          <w:szCs w:val="26"/>
        </w:rPr>
      </w:pPr>
      <w:r w:rsidRPr="00030AE1">
        <w:rPr>
          <w:rFonts w:ascii="Lucida Sans" w:hAnsi="Lucida Sans"/>
          <w:bCs/>
          <w:noProof/>
          <w:sz w:val="26"/>
          <w:szCs w:val="26"/>
          <w:lang w:val="en-GB" w:eastAsia="en-GB"/>
        </w:rPr>
        <w:drawing>
          <wp:anchor distT="0" distB="0" distL="114300" distR="114300" simplePos="0" relativeHeight="251666432" behindDoc="0" locked="0" layoutInCell="1" allowOverlap="1">
            <wp:simplePos x="0" y="0"/>
            <wp:positionH relativeFrom="column">
              <wp:posOffset>4118610</wp:posOffset>
            </wp:positionH>
            <wp:positionV relativeFrom="paragraph">
              <wp:posOffset>913130</wp:posOffset>
            </wp:positionV>
            <wp:extent cx="2190750" cy="1642745"/>
            <wp:effectExtent l="0" t="0" r="0" b="0"/>
            <wp:wrapSquare wrapText="bothSides"/>
            <wp:docPr id="9" name="Picture 9" descr="There had been 12 tribes that made up the nation of Israel and Jesus chose 12 disciples. All but Judas Iscariot would be His apostles and leaders of the early church. – Sli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re had been 12 tribes that made up the nation of Israel and Jesus chose 12 disciples. All but Judas Iscariot would be His apostles and leaders of the early church. – Slid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0"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07D">
        <w:rPr>
          <w:rFonts w:ascii="Lucida Sans" w:hAnsi="Lucida Sans"/>
          <w:sz w:val="26"/>
          <w:szCs w:val="26"/>
        </w:rPr>
        <w:t>Third is</w:t>
      </w:r>
      <w:r w:rsidR="004A5C67">
        <w:rPr>
          <w:rFonts w:ascii="Lucida Sans" w:hAnsi="Lucida Sans"/>
          <w:sz w:val="26"/>
          <w:szCs w:val="26"/>
        </w:rPr>
        <w:t xml:space="preserve"> the sense that as the Messiah, Jesus </w:t>
      </w:r>
      <w:r w:rsidR="00C2607D">
        <w:rPr>
          <w:rFonts w:ascii="Lucida Sans" w:hAnsi="Lucida Sans"/>
          <w:sz w:val="26"/>
          <w:szCs w:val="26"/>
        </w:rPr>
        <w:t>must</w:t>
      </w:r>
      <w:r w:rsidR="004A5C67">
        <w:rPr>
          <w:rFonts w:ascii="Lucida Sans" w:hAnsi="Lucida Sans"/>
          <w:sz w:val="26"/>
          <w:szCs w:val="26"/>
        </w:rPr>
        <w:t xml:space="preserve"> present his message to the religious and political leaders in Jerusalem. If he want</w:t>
      </w:r>
      <w:r w:rsidR="00C2607D">
        <w:rPr>
          <w:rFonts w:ascii="Lucida Sans" w:hAnsi="Lucida Sans"/>
          <w:sz w:val="26"/>
          <w:szCs w:val="26"/>
        </w:rPr>
        <w:t>s</w:t>
      </w:r>
      <w:r w:rsidR="004A5C67">
        <w:rPr>
          <w:rFonts w:ascii="Lucida Sans" w:hAnsi="Lucida Sans"/>
          <w:sz w:val="26"/>
          <w:szCs w:val="26"/>
        </w:rPr>
        <w:t xml:space="preserve"> to be taken seriously, he </w:t>
      </w:r>
      <w:r w:rsidR="00C2607D">
        <w:rPr>
          <w:rFonts w:ascii="Lucida Sans" w:hAnsi="Lucida Sans"/>
          <w:sz w:val="26"/>
          <w:szCs w:val="26"/>
        </w:rPr>
        <w:t>can’t</w:t>
      </w:r>
      <w:r w:rsidR="004A5C67">
        <w:rPr>
          <w:rFonts w:ascii="Lucida Sans" w:hAnsi="Lucida Sans"/>
          <w:sz w:val="26"/>
          <w:szCs w:val="26"/>
        </w:rPr>
        <w:t xml:space="preserve"> remain in the backwater of Galilee forever.</w:t>
      </w:r>
    </w:p>
    <w:p w:rsidR="00030AE1" w:rsidRDefault="004A5C67" w:rsidP="00EF3784">
      <w:pPr>
        <w:widowControl w:val="0"/>
        <w:autoSpaceDE w:val="0"/>
        <w:autoSpaceDN w:val="0"/>
        <w:adjustRightInd w:val="0"/>
        <w:spacing w:after="120" w:line="276" w:lineRule="auto"/>
        <w:rPr>
          <w:rFonts w:ascii="Lucida Sans" w:hAnsi="Lucida Sans"/>
          <w:bCs/>
          <w:sz w:val="26"/>
          <w:szCs w:val="26"/>
          <w:lang w:val="en-GB"/>
        </w:rPr>
      </w:pPr>
      <w:r>
        <w:rPr>
          <w:rFonts w:ascii="Lucida Sans" w:hAnsi="Lucida Sans"/>
          <w:sz w:val="26"/>
          <w:szCs w:val="26"/>
        </w:rPr>
        <w:t>Luke marks this major change in direction by stating that ‘</w:t>
      </w:r>
      <w:r w:rsidRPr="004A5C67">
        <w:rPr>
          <w:rFonts w:ascii="Lucida Sans" w:hAnsi="Lucida Sans"/>
          <w:bCs/>
          <w:sz w:val="26"/>
          <w:szCs w:val="26"/>
          <w:lang w:val="en-GB"/>
        </w:rPr>
        <w:t>As the time approached for him to be taken up to heaven</w:t>
      </w:r>
      <w:r>
        <w:rPr>
          <w:rFonts w:ascii="Lucida Sans" w:hAnsi="Lucida Sans"/>
          <w:bCs/>
          <w:sz w:val="26"/>
          <w:szCs w:val="26"/>
          <w:lang w:val="en-GB"/>
        </w:rPr>
        <w:t xml:space="preserve"> – which sounds like his ascension - </w:t>
      </w:r>
      <w:r w:rsidRPr="004A5C67">
        <w:rPr>
          <w:rFonts w:ascii="Lucida Sans" w:hAnsi="Lucida Sans"/>
          <w:bCs/>
          <w:sz w:val="26"/>
          <w:szCs w:val="26"/>
          <w:lang w:val="en-GB"/>
        </w:rPr>
        <w:t xml:space="preserve">Jesus </w:t>
      </w:r>
      <w:r w:rsidRPr="000C102D">
        <w:rPr>
          <w:rFonts w:ascii="Lucida Sans" w:hAnsi="Lucida Sans"/>
          <w:b/>
          <w:bCs/>
          <w:sz w:val="26"/>
          <w:szCs w:val="26"/>
          <w:lang w:val="en-GB"/>
        </w:rPr>
        <w:t>set his face</w:t>
      </w:r>
      <w:r w:rsidRPr="004A5C67">
        <w:rPr>
          <w:rFonts w:ascii="Lucida Sans" w:hAnsi="Lucida Sans"/>
          <w:bCs/>
          <w:sz w:val="26"/>
          <w:szCs w:val="26"/>
          <w:lang w:val="en-GB"/>
        </w:rPr>
        <w:t xml:space="preserve"> to go to Jerusalem. </w:t>
      </w:r>
    </w:p>
    <w:p w:rsidR="00D47DFB" w:rsidRDefault="000C102D" w:rsidP="00EF3784">
      <w:pPr>
        <w:widowControl w:val="0"/>
        <w:autoSpaceDE w:val="0"/>
        <w:autoSpaceDN w:val="0"/>
        <w:adjustRightInd w:val="0"/>
        <w:spacing w:after="120" w:line="276" w:lineRule="auto"/>
        <w:rPr>
          <w:rFonts w:ascii="Lucida Sans" w:hAnsi="Lucida Sans"/>
          <w:bCs/>
          <w:sz w:val="26"/>
          <w:szCs w:val="26"/>
          <w:lang w:val="en-GB"/>
        </w:rPr>
      </w:pPr>
      <w:r>
        <w:rPr>
          <w:rFonts w:ascii="Lucida Sans" w:hAnsi="Lucida Sans"/>
          <w:bCs/>
          <w:sz w:val="26"/>
          <w:szCs w:val="26"/>
          <w:lang w:val="en-GB"/>
        </w:rPr>
        <w:t xml:space="preserve">This </w:t>
      </w:r>
      <w:r w:rsidR="00C2607D">
        <w:rPr>
          <w:rFonts w:ascii="Lucida Sans" w:hAnsi="Lucida Sans"/>
          <w:bCs/>
          <w:sz w:val="26"/>
          <w:szCs w:val="26"/>
          <w:lang w:val="en-GB"/>
        </w:rPr>
        <w:t>is presented as</w:t>
      </w:r>
      <w:r>
        <w:rPr>
          <w:rFonts w:ascii="Lucida Sans" w:hAnsi="Lucida Sans"/>
          <w:bCs/>
          <w:sz w:val="26"/>
          <w:szCs w:val="26"/>
          <w:lang w:val="en-GB"/>
        </w:rPr>
        <w:t xml:space="preserve"> a clear decision that Jesus ma</w:t>
      </w:r>
      <w:r w:rsidR="00C2607D">
        <w:rPr>
          <w:rFonts w:ascii="Lucida Sans" w:hAnsi="Lucida Sans"/>
          <w:bCs/>
          <w:sz w:val="26"/>
          <w:szCs w:val="26"/>
          <w:lang w:val="en-GB"/>
        </w:rPr>
        <w:t>kes</w:t>
      </w:r>
      <w:r>
        <w:rPr>
          <w:rFonts w:ascii="Lucida Sans" w:hAnsi="Lucida Sans"/>
          <w:bCs/>
          <w:sz w:val="26"/>
          <w:szCs w:val="26"/>
          <w:lang w:val="en-GB"/>
        </w:rPr>
        <w:t>, fully aware that what await</w:t>
      </w:r>
      <w:r w:rsidR="00C2607D">
        <w:rPr>
          <w:rFonts w:ascii="Lucida Sans" w:hAnsi="Lucida Sans"/>
          <w:bCs/>
          <w:sz w:val="26"/>
          <w:szCs w:val="26"/>
          <w:lang w:val="en-GB"/>
        </w:rPr>
        <w:t>s</w:t>
      </w:r>
      <w:r>
        <w:rPr>
          <w:rFonts w:ascii="Lucida Sans" w:hAnsi="Lucida Sans"/>
          <w:bCs/>
          <w:sz w:val="26"/>
          <w:szCs w:val="26"/>
          <w:lang w:val="en-GB"/>
        </w:rPr>
        <w:t xml:space="preserve"> him in Jerusalem </w:t>
      </w:r>
      <w:r w:rsidR="00D47DFB">
        <w:rPr>
          <w:rFonts w:ascii="Lucida Sans" w:hAnsi="Lucida Sans"/>
          <w:bCs/>
          <w:sz w:val="26"/>
          <w:szCs w:val="26"/>
          <w:lang w:val="en-GB"/>
        </w:rPr>
        <w:t>i</w:t>
      </w:r>
      <w:r>
        <w:rPr>
          <w:rFonts w:ascii="Lucida Sans" w:hAnsi="Lucida Sans"/>
          <w:bCs/>
          <w:sz w:val="26"/>
          <w:szCs w:val="26"/>
          <w:lang w:val="en-GB"/>
        </w:rPr>
        <w:t xml:space="preserve">s </w:t>
      </w:r>
      <w:r w:rsidR="00D47DFB">
        <w:rPr>
          <w:rFonts w:ascii="Lucida Sans" w:hAnsi="Lucida Sans"/>
          <w:bCs/>
          <w:sz w:val="26"/>
          <w:szCs w:val="26"/>
          <w:lang w:val="en-GB"/>
        </w:rPr>
        <w:t xml:space="preserve">most </w:t>
      </w:r>
      <w:r>
        <w:rPr>
          <w:rFonts w:ascii="Lucida Sans" w:hAnsi="Lucida Sans"/>
          <w:bCs/>
          <w:sz w:val="26"/>
          <w:szCs w:val="26"/>
          <w:lang w:val="en-GB"/>
        </w:rPr>
        <w:t xml:space="preserve">likely rejection, suffering and death, which he has twice </w:t>
      </w:r>
      <w:r w:rsidR="00D47DFB">
        <w:rPr>
          <w:rFonts w:ascii="Lucida Sans" w:hAnsi="Lucida Sans"/>
          <w:bCs/>
          <w:sz w:val="26"/>
          <w:szCs w:val="26"/>
          <w:lang w:val="en-GB"/>
        </w:rPr>
        <w:t xml:space="preserve">already </w:t>
      </w:r>
      <w:r>
        <w:rPr>
          <w:rFonts w:ascii="Lucida Sans" w:hAnsi="Lucida Sans"/>
          <w:bCs/>
          <w:sz w:val="26"/>
          <w:szCs w:val="26"/>
          <w:lang w:val="en-GB"/>
        </w:rPr>
        <w:t xml:space="preserve">warned the disciples about. </w:t>
      </w:r>
    </w:p>
    <w:p w:rsidR="00EF3784" w:rsidRDefault="000C102D" w:rsidP="00EF3784">
      <w:pPr>
        <w:widowControl w:val="0"/>
        <w:autoSpaceDE w:val="0"/>
        <w:autoSpaceDN w:val="0"/>
        <w:adjustRightInd w:val="0"/>
        <w:spacing w:after="120" w:line="276" w:lineRule="auto"/>
        <w:rPr>
          <w:rFonts w:ascii="Lucida Sans" w:hAnsi="Lucida Sans"/>
          <w:bCs/>
          <w:sz w:val="26"/>
          <w:szCs w:val="26"/>
          <w:lang w:val="en-GB"/>
        </w:rPr>
      </w:pPr>
      <w:r>
        <w:rPr>
          <w:rFonts w:ascii="Lucida Sans" w:hAnsi="Lucida Sans"/>
          <w:bCs/>
          <w:sz w:val="26"/>
          <w:szCs w:val="26"/>
          <w:lang w:val="en-GB"/>
        </w:rPr>
        <w:t xml:space="preserve">The Message translation puts </w:t>
      </w:r>
      <w:r w:rsidR="00D47DFB">
        <w:rPr>
          <w:rFonts w:ascii="Lucida Sans" w:hAnsi="Lucida Sans"/>
          <w:bCs/>
          <w:sz w:val="26"/>
          <w:szCs w:val="26"/>
          <w:lang w:val="en-GB"/>
        </w:rPr>
        <w:t>this new phase in Jesus’ ministry</w:t>
      </w:r>
      <w:r>
        <w:rPr>
          <w:rFonts w:ascii="Lucida Sans" w:hAnsi="Lucida Sans"/>
          <w:bCs/>
          <w:sz w:val="26"/>
          <w:szCs w:val="26"/>
          <w:lang w:val="en-GB"/>
        </w:rPr>
        <w:t xml:space="preserve"> this way …</w:t>
      </w:r>
    </w:p>
    <w:p w:rsidR="00F73316" w:rsidRDefault="00F73316" w:rsidP="00D5269F">
      <w:pPr>
        <w:pStyle w:val="IntenseQuote"/>
        <w:rPr>
          <w:lang w:val="en-GB"/>
        </w:rPr>
      </w:pPr>
      <w:r>
        <w:rPr>
          <w:lang w:val="en-GB"/>
        </w:rPr>
        <w:lastRenderedPageBreak/>
        <w:t>When it came close to the time for his ascension, he gathered up his courage and steeled himself for the journey to Jerusalem. (Luke 9:51)</w:t>
      </w:r>
    </w:p>
    <w:p w:rsidR="000C102D" w:rsidRDefault="00D5269F" w:rsidP="00EF3784">
      <w:pPr>
        <w:widowControl w:val="0"/>
        <w:autoSpaceDE w:val="0"/>
        <w:autoSpaceDN w:val="0"/>
        <w:adjustRightInd w:val="0"/>
        <w:spacing w:after="120" w:line="276" w:lineRule="auto"/>
        <w:rPr>
          <w:rFonts w:ascii="Lucida Sans" w:hAnsi="Lucida Sans"/>
          <w:bCs/>
          <w:sz w:val="26"/>
          <w:szCs w:val="26"/>
          <w:lang w:val="en-GB"/>
        </w:rPr>
      </w:pPr>
      <w:r w:rsidRPr="00C8021C">
        <w:rPr>
          <w:rFonts w:ascii="Lucida Sans" w:hAnsi="Lucida Sans"/>
          <w:noProof/>
          <w:sz w:val="26"/>
          <w:szCs w:val="26"/>
          <w:lang w:val="en-GB" w:eastAsia="en-GB"/>
        </w:rPr>
        <w:drawing>
          <wp:anchor distT="0" distB="0" distL="114300" distR="114300" simplePos="0" relativeHeight="251667456" behindDoc="0" locked="0" layoutInCell="1" allowOverlap="1">
            <wp:simplePos x="0" y="0"/>
            <wp:positionH relativeFrom="column">
              <wp:posOffset>3867785</wp:posOffset>
            </wp:positionH>
            <wp:positionV relativeFrom="paragraph">
              <wp:posOffset>1775460</wp:posOffset>
            </wp:positionV>
            <wp:extent cx="2534920" cy="2495550"/>
            <wp:effectExtent l="0" t="0" r="0" b="0"/>
            <wp:wrapSquare wrapText="bothSides"/>
            <wp:docPr id="10" name="Picture 10" descr="When the disciples James and John saw this, they said, “Lord, do You want  us to call down fire from heaven to consume them? ” Luke 9:54 H… |  Disciple, Luke 9, H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en the disciples James and John saw this, they said, “Lord, do You want  us to call down fire from heaven to consume them? ” Luke 9:54 H… |  Disciple, Luke 9, Hcs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492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316">
        <w:rPr>
          <w:rFonts w:ascii="Lucida Sans" w:hAnsi="Lucida Sans"/>
          <w:bCs/>
          <w:sz w:val="26"/>
          <w:szCs w:val="26"/>
          <w:lang w:val="en-GB"/>
        </w:rPr>
        <w:t xml:space="preserve">In terms of what we said earlier about focus and distractions, it seems as though Jesus puts all distractions aside and focuses </w:t>
      </w:r>
      <w:r w:rsidR="00D47DFB">
        <w:rPr>
          <w:rFonts w:ascii="Lucida Sans" w:hAnsi="Lucida Sans"/>
          <w:bCs/>
          <w:sz w:val="26"/>
          <w:szCs w:val="26"/>
          <w:lang w:val="en-GB"/>
        </w:rPr>
        <w:t xml:space="preserve">all of </w:t>
      </w:r>
      <w:r w:rsidR="00F73316">
        <w:rPr>
          <w:rFonts w:ascii="Lucida Sans" w:hAnsi="Lucida Sans"/>
          <w:bCs/>
          <w:sz w:val="26"/>
          <w:szCs w:val="26"/>
          <w:lang w:val="en-GB"/>
        </w:rPr>
        <w:t xml:space="preserve">his attention on the path ahead. In Luke’s Gospel, there are still </w:t>
      </w:r>
      <w:r w:rsidR="00F73316" w:rsidRPr="00D47DFB">
        <w:rPr>
          <w:rFonts w:ascii="Lucida Sans" w:hAnsi="Lucida Sans"/>
          <w:b/>
          <w:bCs/>
          <w:sz w:val="26"/>
          <w:szCs w:val="26"/>
          <w:lang w:val="en-GB"/>
        </w:rPr>
        <w:t>ten chapters</w:t>
      </w:r>
      <w:r w:rsidR="00F73316">
        <w:rPr>
          <w:rFonts w:ascii="Lucida Sans" w:hAnsi="Lucida Sans"/>
          <w:bCs/>
          <w:sz w:val="26"/>
          <w:szCs w:val="26"/>
          <w:lang w:val="en-GB"/>
        </w:rPr>
        <w:t xml:space="preserve"> before Jesus reaches Jerusalem – mostly filled with teaching – but we need to hear this teaching in terms of Jesus’ single-minded resolve to go to Jerusalem and accept what</w:t>
      </w:r>
      <w:r w:rsidR="00D47DFB">
        <w:rPr>
          <w:rFonts w:ascii="Lucida Sans" w:hAnsi="Lucida Sans"/>
          <w:bCs/>
          <w:sz w:val="26"/>
          <w:szCs w:val="26"/>
          <w:lang w:val="en-GB"/>
        </w:rPr>
        <w:t>ever</w:t>
      </w:r>
      <w:r w:rsidR="00F73316">
        <w:rPr>
          <w:rFonts w:ascii="Lucida Sans" w:hAnsi="Lucida Sans"/>
          <w:bCs/>
          <w:sz w:val="26"/>
          <w:szCs w:val="26"/>
          <w:lang w:val="en-GB"/>
        </w:rPr>
        <w:t xml:space="preserve"> awaits him there.</w:t>
      </w:r>
    </w:p>
    <w:p w:rsidR="000C102D" w:rsidRPr="00D47DFB" w:rsidRDefault="000C102D" w:rsidP="00D47DFB">
      <w:pPr>
        <w:widowControl w:val="0"/>
        <w:autoSpaceDE w:val="0"/>
        <w:autoSpaceDN w:val="0"/>
        <w:adjustRightInd w:val="0"/>
        <w:spacing w:line="276" w:lineRule="auto"/>
        <w:rPr>
          <w:rFonts w:ascii="Lucida Sans" w:hAnsi="Lucida Sans"/>
          <w:sz w:val="20"/>
          <w:szCs w:val="26"/>
        </w:rPr>
      </w:pPr>
    </w:p>
    <w:p w:rsidR="00C8021C" w:rsidRDefault="00F73316" w:rsidP="00EF3784">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The first test of this resolve is the lack of welcome that he receives from a village in Samaria. Two of the disciples – James and John – </w:t>
      </w:r>
      <w:r w:rsidR="00D47DFB">
        <w:rPr>
          <w:rFonts w:ascii="Lucida Sans" w:hAnsi="Lucida Sans"/>
          <w:sz w:val="26"/>
          <w:szCs w:val="26"/>
        </w:rPr>
        <w:t xml:space="preserve">who are </w:t>
      </w:r>
      <w:r>
        <w:rPr>
          <w:rFonts w:ascii="Lucida Sans" w:hAnsi="Lucida Sans"/>
          <w:sz w:val="26"/>
          <w:szCs w:val="26"/>
        </w:rPr>
        <w:t>known as the sons of thunder – want to call down God’s fiery judgment from heaven</w:t>
      </w:r>
      <w:r w:rsidR="00D47DFB">
        <w:rPr>
          <w:rFonts w:ascii="Lucida Sans" w:hAnsi="Lucida Sans"/>
          <w:sz w:val="26"/>
          <w:szCs w:val="26"/>
        </w:rPr>
        <w:t xml:space="preserve"> on that village</w:t>
      </w:r>
      <w:r>
        <w:rPr>
          <w:rFonts w:ascii="Lucida Sans" w:hAnsi="Lucida Sans"/>
          <w:sz w:val="26"/>
          <w:szCs w:val="26"/>
        </w:rPr>
        <w:t>, in a similar way that Elijah did in our OT reading</w:t>
      </w:r>
      <w:r w:rsidR="00A934AD">
        <w:rPr>
          <w:rFonts w:ascii="Lucida Sans" w:hAnsi="Lucida Sans"/>
          <w:sz w:val="26"/>
          <w:szCs w:val="26"/>
        </w:rPr>
        <w:t xml:space="preserve"> and again a few chapters later in 2 Kings </w:t>
      </w:r>
      <w:proofErr w:type="gramStart"/>
      <w:r w:rsidR="00A934AD">
        <w:rPr>
          <w:rFonts w:ascii="Lucida Sans" w:hAnsi="Lucida Sans"/>
          <w:sz w:val="26"/>
          <w:szCs w:val="26"/>
        </w:rPr>
        <w:t>chapter</w:t>
      </w:r>
      <w:proofErr w:type="gramEnd"/>
      <w:r w:rsidR="00A934AD">
        <w:rPr>
          <w:rFonts w:ascii="Lucida Sans" w:hAnsi="Lucida Sans"/>
          <w:sz w:val="26"/>
          <w:szCs w:val="26"/>
        </w:rPr>
        <w:t xml:space="preserve"> 1</w:t>
      </w:r>
      <w:r>
        <w:rPr>
          <w:rFonts w:ascii="Lucida Sans" w:hAnsi="Lucida Sans"/>
          <w:sz w:val="26"/>
          <w:szCs w:val="26"/>
        </w:rPr>
        <w:t xml:space="preserve">. </w:t>
      </w:r>
    </w:p>
    <w:p w:rsidR="00F73316" w:rsidRDefault="00D5269F" w:rsidP="00EF3784">
      <w:pPr>
        <w:widowControl w:val="0"/>
        <w:autoSpaceDE w:val="0"/>
        <w:autoSpaceDN w:val="0"/>
        <w:adjustRightInd w:val="0"/>
        <w:spacing w:after="120" w:line="276" w:lineRule="auto"/>
        <w:rPr>
          <w:rFonts w:ascii="Lucida Sans" w:hAnsi="Lucida Sans"/>
          <w:sz w:val="26"/>
          <w:szCs w:val="26"/>
        </w:rPr>
      </w:pPr>
      <w:r w:rsidRPr="00C8021C">
        <w:rPr>
          <w:rFonts w:ascii="Lucida Sans" w:hAnsi="Lucida Sans"/>
          <w:noProof/>
          <w:sz w:val="26"/>
          <w:szCs w:val="26"/>
          <w:lang w:val="en-GB" w:eastAsia="en-GB"/>
        </w:rPr>
        <w:drawing>
          <wp:anchor distT="0" distB="0" distL="114300" distR="114300" simplePos="0" relativeHeight="251668480" behindDoc="0" locked="0" layoutInCell="1" allowOverlap="1">
            <wp:simplePos x="0" y="0"/>
            <wp:positionH relativeFrom="column">
              <wp:posOffset>3994785</wp:posOffset>
            </wp:positionH>
            <wp:positionV relativeFrom="paragraph">
              <wp:posOffset>1209040</wp:posOffset>
            </wp:positionV>
            <wp:extent cx="2460625" cy="1647825"/>
            <wp:effectExtent l="0" t="0" r="0" b="9525"/>
            <wp:wrapSquare wrapText="bothSides"/>
            <wp:docPr id="11" name="Picture 11" descr="Luke 9:57-62 ~ The Bandwagon Fan, the Skeptic and the Deal Maker ~ Chad  Hammond - Sumas A.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uke 9:57-62 ~ The Bandwagon Fan, the Skeptic and the Deal Maker ~ Chad  Hammond - Sumas A.C. Chur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06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A21">
        <w:rPr>
          <w:rFonts w:ascii="Lucida Sans" w:hAnsi="Lucida Sans"/>
          <w:sz w:val="26"/>
          <w:szCs w:val="26"/>
        </w:rPr>
        <w:t xml:space="preserve">This is similar to the perspective of John the Baptist who expected that as the Messiah Jesus would bring fiery judgment. But this is not the way of Jesus, whose mission is to bring a message of grace and forgiveness and inclusion. So the request </w:t>
      </w:r>
      <w:r w:rsidR="00D47DFB">
        <w:rPr>
          <w:rFonts w:ascii="Lucida Sans" w:hAnsi="Lucida Sans"/>
          <w:sz w:val="26"/>
          <w:szCs w:val="26"/>
        </w:rPr>
        <w:t xml:space="preserve">of James and John </w:t>
      </w:r>
      <w:r w:rsidR="00510A21">
        <w:rPr>
          <w:rFonts w:ascii="Lucida Sans" w:hAnsi="Lucida Sans"/>
          <w:sz w:val="26"/>
          <w:szCs w:val="26"/>
        </w:rPr>
        <w:t>is ignored and the journey continues.</w:t>
      </w:r>
    </w:p>
    <w:p w:rsidR="00946591" w:rsidRDefault="00907943" w:rsidP="00EF3784">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The next test of resolve is directed to those who would </w:t>
      </w:r>
      <w:r w:rsidRPr="00D47DFB">
        <w:rPr>
          <w:rFonts w:ascii="Lucida Sans" w:hAnsi="Lucida Sans"/>
          <w:b/>
          <w:sz w:val="26"/>
          <w:szCs w:val="26"/>
        </w:rPr>
        <w:t>follow</w:t>
      </w:r>
      <w:r>
        <w:rPr>
          <w:rFonts w:ascii="Lucida Sans" w:hAnsi="Lucida Sans"/>
          <w:sz w:val="26"/>
          <w:szCs w:val="26"/>
        </w:rPr>
        <w:t xml:space="preserve"> Jesus. And </w:t>
      </w:r>
      <w:r w:rsidRPr="00C6584D">
        <w:rPr>
          <w:rFonts w:ascii="Lucida Sans" w:hAnsi="Lucida Sans"/>
          <w:b/>
          <w:sz w:val="26"/>
          <w:szCs w:val="26"/>
        </w:rPr>
        <w:t>Wow</w:t>
      </w:r>
      <w:r>
        <w:rPr>
          <w:rFonts w:ascii="Lucida Sans" w:hAnsi="Lucida Sans"/>
          <w:sz w:val="26"/>
          <w:szCs w:val="26"/>
        </w:rPr>
        <w:t xml:space="preserve">! This is </w:t>
      </w:r>
      <w:r w:rsidRPr="00C6584D">
        <w:rPr>
          <w:rFonts w:ascii="Lucida Sans" w:hAnsi="Lucida Sans"/>
          <w:b/>
          <w:sz w:val="26"/>
          <w:szCs w:val="26"/>
        </w:rPr>
        <w:t>hard teaching</w:t>
      </w:r>
      <w:r>
        <w:rPr>
          <w:rFonts w:ascii="Lucida Sans" w:hAnsi="Lucida Sans"/>
          <w:sz w:val="26"/>
          <w:szCs w:val="26"/>
        </w:rPr>
        <w:t xml:space="preserve">! </w:t>
      </w:r>
      <w:r w:rsidR="00946591">
        <w:rPr>
          <w:rFonts w:ascii="Lucida Sans" w:hAnsi="Lucida Sans"/>
          <w:sz w:val="26"/>
          <w:szCs w:val="26"/>
        </w:rPr>
        <w:t>The sort of teaching we tend to skip over and ignore. The sort of words we wish Jesus had never spoken.</w:t>
      </w:r>
    </w:p>
    <w:p w:rsidR="00C8021C" w:rsidRDefault="00907943" w:rsidP="00EF3784">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Three people approach Jesus with the intention of following him. Each has reason </w:t>
      </w:r>
      <w:r w:rsidR="00C8021C">
        <w:rPr>
          <w:rFonts w:ascii="Lucida Sans" w:hAnsi="Lucida Sans"/>
          <w:sz w:val="26"/>
          <w:szCs w:val="26"/>
        </w:rPr>
        <w:t xml:space="preserve">or excuse </w:t>
      </w:r>
      <w:r>
        <w:rPr>
          <w:rFonts w:ascii="Lucida Sans" w:hAnsi="Lucida Sans"/>
          <w:sz w:val="26"/>
          <w:szCs w:val="26"/>
        </w:rPr>
        <w:t xml:space="preserve">to </w:t>
      </w:r>
      <w:r w:rsidR="00C27593">
        <w:rPr>
          <w:rFonts w:ascii="Lucida Sans" w:hAnsi="Lucida Sans"/>
          <w:sz w:val="26"/>
          <w:szCs w:val="26"/>
        </w:rPr>
        <w:t xml:space="preserve">turn back or delay their response. </w:t>
      </w:r>
    </w:p>
    <w:p w:rsidR="00C27593" w:rsidRDefault="00C27593" w:rsidP="00323AF8">
      <w:pPr>
        <w:pStyle w:val="ListParagraph"/>
        <w:widowControl w:val="0"/>
        <w:numPr>
          <w:ilvl w:val="0"/>
          <w:numId w:val="2"/>
        </w:numPr>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The first is told that the way will be </w:t>
      </w:r>
      <w:r w:rsidRPr="00946591">
        <w:rPr>
          <w:rFonts w:ascii="Lucida Sans" w:hAnsi="Lucida Sans"/>
          <w:b/>
          <w:sz w:val="26"/>
          <w:szCs w:val="26"/>
        </w:rPr>
        <w:t>rough</w:t>
      </w:r>
      <w:r>
        <w:rPr>
          <w:rFonts w:ascii="Lucida Sans" w:hAnsi="Lucida Sans"/>
          <w:sz w:val="26"/>
          <w:szCs w:val="26"/>
        </w:rPr>
        <w:t xml:space="preserve">. Will you really follow me if there is no comfortable bed at the end of the day and no welcome from </w:t>
      </w:r>
      <w:r>
        <w:rPr>
          <w:rFonts w:ascii="Lucida Sans" w:hAnsi="Lucida Sans"/>
          <w:sz w:val="26"/>
          <w:szCs w:val="26"/>
        </w:rPr>
        <w:lastRenderedPageBreak/>
        <w:t>the places I pass through</w:t>
      </w:r>
      <w:r w:rsidR="00946591">
        <w:rPr>
          <w:rFonts w:ascii="Lucida Sans" w:hAnsi="Lucida Sans"/>
          <w:sz w:val="26"/>
          <w:szCs w:val="26"/>
        </w:rPr>
        <w:t xml:space="preserve"> and the people I meet</w:t>
      </w:r>
      <w:r>
        <w:rPr>
          <w:rFonts w:ascii="Lucida Sans" w:hAnsi="Lucida Sans"/>
          <w:sz w:val="26"/>
          <w:szCs w:val="26"/>
        </w:rPr>
        <w:t>?</w:t>
      </w:r>
      <w:r w:rsidR="00D47DFB">
        <w:rPr>
          <w:rFonts w:ascii="Lucida Sans" w:hAnsi="Lucida Sans"/>
          <w:sz w:val="26"/>
          <w:szCs w:val="26"/>
        </w:rPr>
        <w:t xml:space="preserve"> </w:t>
      </w:r>
      <w:r w:rsidR="00D47DFB">
        <w:rPr>
          <w:rFonts w:ascii="Lucida Sans" w:hAnsi="Lucida Sans"/>
          <w:sz w:val="26"/>
          <w:szCs w:val="26"/>
        </w:rPr>
        <w:br/>
        <w:t>Will you live with such rejection?</w:t>
      </w:r>
    </w:p>
    <w:p w:rsidR="00C27593" w:rsidRPr="00C27593" w:rsidRDefault="00C27593" w:rsidP="00323AF8">
      <w:pPr>
        <w:pStyle w:val="ListParagraph"/>
        <w:widowControl w:val="0"/>
        <w:numPr>
          <w:ilvl w:val="0"/>
          <w:numId w:val="2"/>
        </w:numPr>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The second </w:t>
      </w:r>
      <w:r w:rsidR="00123B40">
        <w:rPr>
          <w:rFonts w:ascii="Lucida Sans" w:hAnsi="Lucida Sans"/>
          <w:sz w:val="26"/>
          <w:szCs w:val="26"/>
        </w:rPr>
        <w:t xml:space="preserve">and third </w:t>
      </w:r>
      <w:r>
        <w:rPr>
          <w:rFonts w:ascii="Lucida Sans" w:hAnsi="Lucida Sans"/>
          <w:sz w:val="26"/>
          <w:szCs w:val="26"/>
        </w:rPr>
        <w:t>pe</w:t>
      </w:r>
      <w:r w:rsidR="00123B40">
        <w:rPr>
          <w:rFonts w:ascii="Lucida Sans" w:hAnsi="Lucida Sans"/>
          <w:sz w:val="26"/>
          <w:szCs w:val="26"/>
        </w:rPr>
        <w:t>ople</w:t>
      </w:r>
      <w:r>
        <w:rPr>
          <w:rFonts w:ascii="Lucida Sans" w:hAnsi="Lucida Sans"/>
          <w:sz w:val="26"/>
          <w:szCs w:val="26"/>
        </w:rPr>
        <w:t xml:space="preserve"> </w:t>
      </w:r>
      <w:r w:rsidR="00123B40">
        <w:rPr>
          <w:rFonts w:ascii="Lucida Sans" w:hAnsi="Lucida Sans"/>
          <w:sz w:val="26"/>
          <w:szCs w:val="26"/>
        </w:rPr>
        <w:t>are</w:t>
      </w:r>
      <w:r>
        <w:rPr>
          <w:rFonts w:ascii="Lucida Sans" w:hAnsi="Lucida Sans"/>
          <w:sz w:val="26"/>
          <w:szCs w:val="26"/>
        </w:rPr>
        <w:t xml:space="preserve"> caught between </w:t>
      </w:r>
      <w:r w:rsidRPr="00D47DFB">
        <w:rPr>
          <w:rFonts w:ascii="Lucida Sans" w:hAnsi="Lucida Sans"/>
          <w:b/>
          <w:sz w:val="26"/>
          <w:szCs w:val="26"/>
        </w:rPr>
        <w:t>family obligations</w:t>
      </w:r>
      <w:r>
        <w:rPr>
          <w:rFonts w:ascii="Lucida Sans" w:hAnsi="Lucida Sans"/>
          <w:sz w:val="26"/>
          <w:szCs w:val="26"/>
        </w:rPr>
        <w:t xml:space="preserve"> and </w:t>
      </w:r>
      <w:r w:rsidRPr="00D47DFB">
        <w:rPr>
          <w:rFonts w:ascii="Lucida Sans" w:hAnsi="Lucida Sans"/>
          <w:b/>
          <w:sz w:val="26"/>
          <w:szCs w:val="26"/>
        </w:rPr>
        <w:t>following Jesus</w:t>
      </w:r>
      <w:r>
        <w:rPr>
          <w:rFonts w:ascii="Lucida Sans" w:hAnsi="Lucida Sans"/>
          <w:sz w:val="26"/>
          <w:szCs w:val="26"/>
        </w:rPr>
        <w:t xml:space="preserve">. </w:t>
      </w:r>
      <w:r w:rsidR="00123B40">
        <w:rPr>
          <w:rFonts w:ascii="Lucida Sans" w:hAnsi="Lucida Sans"/>
          <w:sz w:val="26"/>
          <w:szCs w:val="26"/>
        </w:rPr>
        <w:t>For one, t</w:t>
      </w:r>
      <w:r>
        <w:rPr>
          <w:rFonts w:ascii="Lucida Sans" w:hAnsi="Lucida Sans"/>
          <w:sz w:val="26"/>
          <w:szCs w:val="26"/>
        </w:rPr>
        <w:t>heir father ha</w:t>
      </w:r>
      <w:r w:rsidR="00123B40">
        <w:rPr>
          <w:rFonts w:ascii="Lucida Sans" w:hAnsi="Lucida Sans"/>
          <w:sz w:val="26"/>
          <w:szCs w:val="26"/>
        </w:rPr>
        <w:t>s</w:t>
      </w:r>
      <w:r>
        <w:rPr>
          <w:rFonts w:ascii="Lucida Sans" w:hAnsi="Lucida Sans"/>
          <w:sz w:val="26"/>
          <w:szCs w:val="26"/>
        </w:rPr>
        <w:t xml:space="preserve"> died and the strong social expectation is to attend to the funeral rites. </w:t>
      </w:r>
      <w:r w:rsidR="00123B40">
        <w:rPr>
          <w:rFonts w:ascii="Lucida Sans" w:hAnsi="Lucida Sans"/>
          <w:sz w:val="26"/>
          <w:szCs w:val="26"/>
        </w:rPr>
        <w:t xml:space="preserve">For the other, they want to say goodbye to their family. </w:t>
      </w:r>
      <w:r>
        <w:rPr>
          <w:rFonts w:ascii="Lucida Sans" w:hAnsi="Lucida Sans"/>
          <w:sz w:val="26"/>
          <w:szCs w:val="26"/>
        </w:rPr>
        <w:t xml:space="preserve">Jesus has other priorities. </w:t>
      </w:r>
      <w:r w:rsidR="000514B3">
        <w:rPr>
          <w:rFonts w:ascii="Lucida Sans" w:hAnsi="Lucida Sans"/>
          <w:sz w:val="26"/>
          <w:szCs w:val="26"/>
        </w:rPr>
        <w:t xml:space="preserve">In his mind, announcing God’s kingdom </w:t>
      </w:r>
      <w:r w:rsidR="00123B40">
        <w:rPr>
          <w:rFonts w:ascii="Lucida Sans" w:hAnsi="Lucida Sans"/>
          <w:sz w:val="26"/>
          <w:szCs w:val="26"/>
        </w:rPr>
        <w:t xml:space="preserve">is the </w:t>
      </w:r>
      <w:r w:rsidR="00946591">
        <w:rPr>
          <w:rFonts w:ascii="Lucida Sans" w:hAnsi="Lucida Sans"/>
          <w:sz w:val="26"/>
          <w:szCs w:val="26"/>
        </w:rPr>
        <w:t xml:space="preserve">first and </w:t>
      </w:r>
      <w:r w:rsidR="00123B40">
        <w:rPr>
          <w:rFonts w:ascii="Lucida Sans" w:hAnsi="Lucida Sans"/>
          <w:sz w:val="26"/>
          <w:szCs w:val="26"/>
        </w:rPr>
        <w:t>highest and only priority</w:t>
      </w:r>
      <w:r w:rsidR="000514B3">
        <w:rPr>
          <w:rFonts w:ascii="Lucida Sans" w:hAnsi="Lucida Sans"/>
          <w:sz w:val="26"/>
          <w:szCs w:val="26"/>
        </w:rPr>
        <w:t xml:space="preserve">. </w:t>
      </w:r>
      <w:r w:rsidR="00123B40">
        <w:rPr>
          <w:rFonts w:ascii="Lucida Sans" w:hAnsi="Lucida Sans"/>
          <w:sz w:val="26"/>
          <w:szCs w:val="26"/>
        </w:rPr>
        <w:t xml:space="preserve">Everything else is a distraction. Jesus is asking for complete commitment and resolve. To our ears it sounds harsh and </w:t>
      </w:r>
      <w:r w:rsidR="000514B3">
        <w:rPr>
          <w:rFonts w:ascii="Lucida Sans" w:hAnsi="Lucida Sans"/>
          <w:sz w:val="26"/>
          <w:szCs w:val="26"/>
        </w:rPr>
        <w:t xml:space="preserve">uncompromising. </w:t>
      </w:r>
    </w:p>
    <w:p w:rsidR="00907943" w:rsidRDefault="00540916" w:rsidP="00EF3784">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I suspect that many of us –</w:t>
      </w:r>
      <w:r w:rsidR="00A934AD">
        <w:rPr>
          <w:rFonts w:ascii="Lucida Sans" w:hAnsi="Lucida Sans"/>
          <w:sz w:val="26"/>
          <w:szCs w:val="26"/>
        </w:rPr>
        <w:t xml:space="preserve"> all</w:t>
      </w:r>
      <w:r>
        <w:rPr>
          <w:rFonts w:ascii="Lucida Sans" w:hAnsi="Lucida Sans"/>
          <w:sz w:val="26"/>
          <w:szCs w:val="26"/>
        </w:rPr>
        <w:t xml:space="preserve"> of us</w:t>
      </w:r>
      <w:r w:rsidR="00A934AD">
        <w:rPr>
          <w:rFonts w:ascii="Lucida Sans" w:hAnsi="Lucida Sans"/>
          <w:sz w:val="26"/>
          <w:szCs w:val="26"/>
        </w:rPr>
        <w:t>?</w:t>
      </w:r>
      <w:r>
        <w:rPr>
          <w:rFonts w:ascii="Lucida Sans" w:hAnsi="Lucida Sans"/>
          <w:sz w:val="26"/>
          <w:szCs w:val="26"/>
        </w:rPr>
        <w:t xml:space="preserve"> – find these words and demands of Jesus to be deeply challenging. Yes, we want to follow Jesus</w:t>
      </w:r>
      <w:r w:rsidR="00946591">
        <w:rPr>
          <w:rFonts w:ascii="Lucida Sans" w:hAnsi="Lucida Sans"/>
          <w:sz w:val="26"/>
          <w:szCs w:val="26"/>
        </w:rPr>
        <w:t>,</w:t>
      </w:r>
      <w:r>
        <w:rPr>
          <w:rFonts w:ascii="Lucida Sans" w:hAnsi="Lucida Sans"/>
          <w:sz w:val="26"/>
          <w:szCs w:val="26"/>
        </w:rPr>
        <w:t xml:space="preserve"> but we’re not prepared to give up other aspects of our life. </w:t>
      </w:r>
      <w:r w:rsidRPr="00540916">
        <w:rPr>
          <w:rFonts w:ascii="Lucida Sans" w:hAnsi="Lucida Sans"/>
          <w:b/>
          <w:sz w:val="26"/>
          <w:szCs w:val="26"/>
        </w:rPr>
        <w:t xml:space="preserve">We like our distractions! </w:t>
      </w:r>
      <w:r>
        <w:rPr>
          <w:rFonts w:ascii="Lucida Sans" w:hAnsi="Lucida Sans"/>
          <w:sz w:val="26"/>
          <w:szCs w:val="26"/>
        </w:rPr>
        <w:t xml:space="preserve">… </w:t>
      </w:r>
      <w:proofErr w:type="gramStart"/>
      <w:r>
        <w:rPr>
          <w:rFonts w:ascii="Lucida Sans" w:hAnsi="Lucida Sans"/>
          <w:sz w:val="26"/>
          <w:szCs w:val="26"/>
        </w:rPr>
        <w:t>whether</w:t>
      </w:r>
      <w:proofErr w:type="gramEnd"/>
      <w:r>
        <w:rPr>
          <w:rFonts w:ascii="Lucida Sans" w:hAnsi="Lucida Sans"/>
          <w:sz w:val="26"/>
          <w:szCs w:val="26"/>
        </w:rPr>
        <w:t xml:space="preserve"> it’s meeting family needs, or catching up on Facebook or doing our daily Sudoku or crossword puzzle. </w:t>
      </w:r>
    </w:p>
    <w:p w:rsidR="00F73316" w:rsidRDefault="00540916" w:rsidP="00EF3784">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But here’s the thing. Jesus is fully oriented towards God’s purposes, even when these involve suffering and rejection. He has a narrow, single-minded focus and resolve. And he asks his followers to have a similar focus and resolve. The demands of following Jesus are tough and hard</w:t>
      </w:r>
      <w:r w:rsidR="00946591">
        <w:rPr>
          <w:rFonts w:ascii="Lucida Sans" w:hAnsi="Lucida Sans"/>
          <w:sz w:val="26"/>
          <w:szCs w:val="26"/>
        </w:rPr>
        <w:t xml:space="preserve"> indeed</w:t>
      </w:r>
      <w:r w:rsidR="00A934AD">
        <w:rPr>
          <w:rFonts w:ascii="Lucida Sans" w:hAnsi="Lucida Sans"/>
          <w:sz w:val="26"/>
          <w:szCs w:val="26"/>
        </w:rPr>
        <w:t xml:space="preserve"> – they require us to take up our cross and follow</w:t>
      </w:r>
      <w:r>
        <w:rPr>
          <w:rFonts w:ascii="Lucida Sans" w:hAnsi="Lucida Sans"/>
          <w:sz w:val="26"/>
          <w:szCs w:val="26"/>
        </w:rPr>
        <w:t xml:space="preserve">. </w:t>
      </w:r>
      <w:r w:rsidR="00907943">
        <w:rPr>
          <w:rFonts w:ascii="Lucida Sans" w:hAnsi="Lucida Sans"/>
          <w:sz w:val="26"/>
          <w:szCs w:val="26"/>
        </w:rPr>
        <w:t xml:space="preserve"> </w:t>
      </w:r>
    </w:p>
    <w:p w:rsidR="00540916" w:rsidRDefault="00540916" w:rsidP="005A33EE">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If we </w:t>
      </w:r>
      <w:r w:rsidRPr="00A934AD">
        <w:rPr>
          <w:rFonts w:ascii="Lucida Sans" w:hAnsi="Lucida Sans"/>
          <w:b/>
          <w:sz w:val="26"/>
          <w:szCs w:val="26"/>
        </w:rPr>
        <w:t>choose</w:t>
      </w:r>
      <w:r>
        <w:rPr>
          <w:rFonts w:ascii="Lucida Sans" w:hAnsi="Lucida Sans"/>
          <w:sz w:val="26"/>
          <w:szCs w:val="26"/>
        </w:rPr>
        <w:t xml:space="preserve"> to follow Jesus, there is no guarantee of </w:t>
      </w:r>
      <w:r w:rsidRPr="00A934AD">
        <w:rPr>
          <w:rFonts w:ascii="Lucida Sans" w:hAnsi="Lucida Sans"/>
          <w:b/>
          <w:sz w:val="26"/>
          <w:szCs w:val="26"/>
        </w:rPr>
        <w:t>welcome</w:t>
      </w:r>
      <w:r>
        <w:rPr>
          <w:rFonts w:ascii="Lucida Sans" w:hAnsi="Lucida Sans"/>
          <w:sz w:val="26"/>
          <w:szCs w:val="26"/>
        </w:rPr>
        <w:t xml:space="preserve"> or </w:t>
      </w:r>
      <w:r w:rsidRPr="00A934AD">
        <w:rPr>
          <w:rFonts w:ascii="Lucida Sans" w:hAnsi="Lucida Sans"/>
          <w:b/>
          <w:sz w:val="26"/>
          <w:szCs w:val="26"/>
        </w:rPr>
        <w:t>hospitality</w:t>
      </w:r>
      <w:r w:rsidR="00A934AD">
        <w:rPr>
          <w:rFonts w:ascii="Lucida Sans" w:hAnsi="Lucida Sans"/>
          <w:sz w:val="26"/>
          <w:szCs w:val="26"/>
        </w:rPr>
        <w:t xml:space="preserve"> from others</w:t>
      </w:r>
      <w:r>
        <w:rPr>
          <w:rFonts w:ascii="Lucida Sans" w:hAnsi="Lucida Sans"/>
          <w:sz w:val="26"/>
          <w:szCs w:val="26"/>
        </w:rPr>
        <w:t xml:space="preserve">. Unlike us who </w:t>
      </w:r>
      <w:r w:rsidR="005A33EE">
        <w:rPr>
          <w:rFonts w:ascii="Lucida Sans" w:hAnsi="Lucida Sans"/>
          <w:sz w:val="26"/>
          <w:szCs w:val="26"/>
        </w:rPr>
        <w:t xml:space="preserve">are heavily attached to our church buildings and the homes we live in, Jesus claims he has no such place to lay his head. He will travel light and go where God directs. </w:t>
      </w:r>
    </w:p>
    <w:p w:rsidR="00956770" w:rsidRDefault="005A33EE" w:rsidP="005A33EE">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Even the role of family and family expectations are blurred. For Jesus, all his followers are like one big family – we’re to treat each other like a brother or sister. Our flesh-and-blood families have no greater claim than our Christian brothers and sisters. </w:t>
      </w:r>
    </w:p>
    <w:p w:rsidR="005A33EE" w:rsidRDefault="00946591" w:rsidP="005A33EE">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And f</w:t>
      </w:r>
      <w:r w:rsidR="005A33EE">
        <w:rPr>
          <w:rFonts w:ascii="Lucida Sans" w:hAnsi="Lucida Sans"/>
          <w:sz w:val="26"/>
          <w:szCs w:val="26"/>
        </w:rPr>
        <w:t xml:space="preserve">or Jesus, the only way is forward, towards Jerusalem. He warns us not to look back </w:t>
      </w:r>
      <w:r>
        <w:rPr>
          <w:rFonts w:ascii="Lucida Sans" w:hAnsi="Lucida Sans"/>
          <w:sz w:val="26"/>
          <w:szCs w:val="26"/>
        </w:rPr>
        <w:t>and regret</w:t>
      </w:r>
      <w:r w:rsidR="005A33EE">
        <w:rPr>
          <w:rFonts w:ascii="Lucida Sans" w:hAnsi="Lucida Sans"/>
          <w:sz w:val="26"/>
          <w:szCs w:val="26"/>
        </w:rPr>
        <w:t xml:space="preserve"> what we’re leaving behind, not to get distracted by other demands.</w:t>
      </w:r>
      <w:r>
        <w:rPr>
          <w:rFonts w:ascii="Lucida Sans" w:hAnsi="Lucida Sans"/>
          <w:sz w:val="26"/>
          <w:szCs w:val="26"/>
        </w:rPr>
        <w:t xml:space="preserve"> </w:t>
      </w:r>
      <w:r w:rsidR="005A33EE">
        <w:rPr>
          <w:rFonts w:ascii="Lucida Sans" w:hAnsi="Lucida Sans"/>
          <w:sz w:val="26"/>
          <w:szCs w:val="26"/>
        </w:rPr>
        <w:t xml:space="preserve">With Jesus, discipleship requires </w:t>
      </w:r>
      <w:r w:rsidR="005A33EE" w:rsidRPr="00A934AD">
        <w:rPr>
          <w:rFonts w:ascii="Lucida Sans" w:hAnsi="Lucida Sans"/>
          <w:b/>
          <w:sz w:val="26"/>
          <w:szCs w:val="26"/>
        </w:rPr>
        <w:t>100%</w:t>
      </w:r>
      <w:r w:rsidR="005A33EE">
        <w:rPr>
          <w:rFonts w:ascii="Lucida Sans" w:hAnsi="Lucida Sans"/>
          <w:sz w:val="26"/>
          <w:szCs w:val="26"/>
        </w:rPr>
        <w:t xml:space="preserve"> of our focus and </w:t>
      </w:r>
      <w:r w:rsidR="005A33EE">
        <w:rPr>
          <w:rFonts w:ascii="Lucida Sans" w:hAnsi="Lucida Sans"/>
          <w:sz w:val="26"/>
          <w:szCs w:val="26"/>
        </w:rPr>
        <w:lastRenderedPageBreak/>
        <w:t xml:space="preserve">commitment. </w:t>
      </w:r>
    </w:p>
    <w:p w:rsidR="005A33EE" w:rsidRDefault="005A33EE" w:rsidP="00946591">
      <w:pPr>
        <w:widowControl w:val="0"/>
        <w:autoSpaceDE w:val="0"/>
        <w:autoSpaceDN w:val="0"/>
        <w:adjustRightInd w:val="0"/>
        <w:spacing w:after="240" w:line="276" w:lineRule="auto"/>
        <w:rPr>
          <w:rFonts w:ascii="Lucida Sans" w:hAnsi="Lucida Sans"/>
          <w:sz w:val="26"/>
          <w:szCs w:val="26"/>
        </w:rPr>
      </w:pPr>
      <w:r>
        <w:rPr>
          <w:rFonts w:ascii="Lucida Sans" w:hAnsi="Lucida Sans"/>
          <w:sz w:val="26"/>
          <w:szCs w:val="26"/>
        </w:rPr>
        <w:t xml:space="preserve">I want to leave some space for us to ponder what all this may mean for us as individuals and as faith communities. But before I do, I just wonder what might happen if we did choose to lay aside some of our many distractions and focus our attention as fully as possible on building God’s kingdom in our midst. How might our priorities change? </w:t>
      </w:r>
      <w:r w:rsidR="00946591">
        <w:rPr>
          <w:rFonts w:ascii="Lucida Sans" w:hAnsi="Lucida Sans"/>
          <w:sz w:val="26"/>
          <w:szCs w:val="26"/>
        </w:rPr>
        <w:br/>
      </w:r>
      <w:r w:rsidR="00F40636">
        <w:rPr>
          <w:rFonts w:ascii="Lucida Sans" w:hAnsi="Lucida Sans"/>
          <w:sz w:val="26"/>
          <w:szCs w:val="26"/>
        </w:rPr>
        <w:t xml:space="preserve">What risks might we be prepared to take? </w:t>
      </w:r>
      <w:r w:rsidR="00946591">
        <w:rPr>
          <w:rFonts w:ascii="Lucida Sans" w:hAnsi="Lucida Sans"/>
          <w:sz w:val="26"/>
          <w:szCs w:val="26"/>
        </w:rPr>
        <w:br/>
      </w:r>
      <w:r w:rsidR="00F40636">
        <w:rPr>
          <w:rFonts w:ascii="Lucida Sans" w:hAnsi="Lucida Sans"/>
          <w:sz w:val="26"/>
          <w:szCs w:val="26"/>
        </w:rPr>
        <w:t>What might we achieve together?</w:t>
      </w:r>
    </w:p>
    <w:p w:rsidR="00A934AD" w:rsidRDefault="00A934AD" w:rsidP="00946591">
      <w:pPr>
        <w:widowControl w:val="0"/>
        <w:autoSpaceDE w:val="0"/>
        <w:autoSpaceDN w:val="0"/>
        <w:adjustRightInd w:val="0"/>
        <w:spacing w:after="240" w:line="276" w:lineRule="auto"/>
        <w:rPr>
          <w:rFonts w:ascii="Lucida Sans" w:hAnsi="Lucida Sans"/>
          <w:sz w:val="26"/>
          <w:szCs w:val="26"/>
        </w:rPr>
      </w:pPr>
      <w:r>
        <w:rPr>
          <w:rFonts w:ascii="Lucida Sans" w:hAnsi="Lucida Sans"/>
          <w:sz w:val="26"/>
          <w:szCs w:val="26"/>
        </w:rPr>
        <w:t>Let’s take a minute or two now to consider Jesus’ call to lay aside our distractions …</w:t>
      </w:r>
      <w:bookmarkStart w:id="0" w:name="_GoBack"/>
      <w:bookmarkEnd w:id="0"/>
    </w:p>
    <w:sectPr w:rsidR="00A934AD" w:rsidSect="00F72071">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4CF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D89B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F210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9A8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F2C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B6B6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328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6456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C76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2D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15001D"/>
    <w:multiLevelType w:val="hybridMultilevel"/>
    <w:tmpl w:val="FBFA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F7606"/>
    <w:multiLevelType w:val="hybridMultilevel"/>
    <w:tmpl w:val="349C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6013"/>
    <w:rsid w:val="00006E5D"/>
    <w:rsid w:val="0001046C"/>
    <w:rsid w:val="00010885"/>
    <w:rsid w:val="00010BE8"/>
    <w:rsid w:val="00010ED2"/>
    <w:rsid w:val="00010F7C"/>
    <w:rsid w:val="00012CA5"/>
    <w:rsid w:val="00013450"/>
    <w:rsid w:val="0001398D"/>
    <w:rsid w:val="000141AE"/>
    <w:rsid w:val="00014AD8"/>
    <w:rsid w:val="0001507C"/>
    <w:rsid w:val="00015A69"/>
    <w:rsid w:val="00015F3E"/>
    <w:rsid w:val="000170C4"/>
    <w:rsid w:val="00017AF4"/>
    <w:rsid w:val="0002000A"/>
    <w:rsid w:val="00020028"/>
    <w:rsid w:val="0002004B"/>
    <w:rsid w:val="00020C03"/>
    <w:rsid w:val="00020E04"/>
    <w:rsid w:val="00021F78"/>
    <w:rsid w:val="00022130"/>
    <w:rsid w:val="00022DFE"/>
    <w:rsid w:val="00023707"/>
    <w:rsid w:val="00024906"/>
    <w:rsid w:val="00025D7A"/>
    <w:rsid w:val="00025F44"/>
    <w:rsid w:val="00025F9F"/>
    <w:rsid w:val="00026837"/>
    <w:rsid w:val="0002758F"/>
    <w:rsid w:val="00030884"/>
    <w:rsid w:val="00030AE1"/>
    <w:rsid w:val="000313FD"/>
    <w:rsid w:val="00032084"/>
    <w:rsid w:val="00032148"/>
    <w:rsid w:val="00033268"/>
    <w:rsid w:val="00033302"/>
    <w:rsid w:val="0003352A"/>
    <w:rsid w:val="00033D5B"/>
    <w:rsid w:val="00034EE9"/>
    <w:rsid w:val="00035A1C"/>
    <w:rsid w:val="00035E7F"/>
    <w:rsid w:val="00037233"/>
    <w:rsid w:val="000378F7"/>
    <w:rsid w:val="00037BD8"/>
    <w:rsid w:val="00040367"/>
    <w:rsid w:val="00040938"/>
    <w:rsid w:val="00041CE4"/>
    <w:rsid w:val="0004349A"/>
    <w:rsid w:val="000435D0"/>
    <w:rsid w:val="00043A0F"/>
    <w:rsid w:val="0004441D"/>
    <w:rsid w:val="00044BD4"/>
    <w:rsid w:val="00045466"/>
    <w:rsid w:val="00045E69"/>
    <w:rsid w:val="0004613B"/>
    <w:rsid w:val="000464F3"/>
    <w:rsid w:val="0004754A"/>
    <w:rsid w:val="00047702"/>
    <w:rsid w:val="00050298"/>
    <w:rsid w:val="0005050B"/>
    <w:rsid w:val="00050B68"/>
    <w:rsid w:val="00050F59"/>
    <w:rsid w:val="0005147B"/>
    <w:rsid w:val="000514B3"/>
    <w:rsid w:val="00051EEF"/>
    <w:rsid w:val="000532DF"/>
    <w:rsid w:val="00053D9F"/>
    <w:rsid w:val="00055671"/>
    <w:rsid w:val="00056381"/>
    <w:rsid w:val="000569BA"/>
    <w:rsid w:val="000603D5"/>
    <w:rsid w:val="000605C9"/>
    <w:rsid w:val="0006090E"/>
    <w:rsid w:val="000626B9"/>
    <w:rsid w:val="00063136"/>
    <w:rsid w:val="00063193"/>
    <w:rsid w:val="0006326A"/>
    <w:rsid w:val="00063434"/>
    <w:rsid w:val="000635EA"/>
    <w:rsid w:val="00064221"/>
    <w:rsid w:val="00064C71"/>
    <w:rsid w:val="00065100"/>
    <w:rsid w:val="00065B2B"/>
    <w:rsid w:val="00066260"/>
    <w:rsid w:val="00067562"/>
    <w:rsid w:val="00067754"/>
    <w:rsid w:val="00067BC1"/>
    <w:rsid w:val="00071A7E"/>
    <w:rsid w:val="000729EC"/>
    <w:rsid w:val="00072ACB"/>
    <w:rsid w:val="00072D27"/>
    <w:rsid w:val="0007329C"/>
    <w:rsid w:val="00073736"/>
    <w:rsid w:val="00073815"/>
    <w:rsid w:val="00074347"/>
    <w:rsid w:val="0007448D"/>
    <w:rsid w:val="00074B15"/>
    <w:rsid w:val="00074DB5"/>
    <w:rsid w:val="000752F2"/>
    <w:rsid w:val="0007563D"/>
    <w:rsid w:val="00077314"/>
    <w:rsid w:val="00077337"/>
    <w:rsid w:val="00081A1E"/>
    <w:rsid w:val="00081E85"/>
    <w:rsid w:val="00082ABD"/>
    <w:rsid w:val="00082BA9"/>
    <w:rsid w:val="00083230"/>
    <w:rsid w:val="00083323"/>
    <w:rsid w:val="000833D4"/>
    <w:rsid w:val="00083F50"/>
    <w:rsid w:val="0008457A"/>
    <w:rsid w:val="0008481E"/>
    <w:rsid w:val="0008570D"/>
    <w:rsid w:val="00086716"/>
    <w:rsid w:val="00086F8F"/>
    <w:rsid w:val="00087764"/>
    <w:rsid w:val="000909B4"/>
    <w:rsid w:val="0009174C"/>
    <w:rsid w:val="00091D15"/>
    <w:rsid w:val="000922D6"/>
    <w:rsid w:val="000927AF"/>
    <w:rsid w:val="000936A2"/>
    <w:rsid w:val="000944A4"/>
    <w:rsid w:val="000944E2"/>
    <w:rsid w:val="00094564"/>
    <w:rsid w:val="00094FD4"/>
    <w:rsid w:val="00096382"/>
    <w:rsid w:val="000A0BF0"/>
    <w:rsid w:val="000A0DC6"/>
    <w:rsid w:val="000A12C3"/>
    <w:rsid w:val="000A15E5"/>
    <w:rsid w:val="000A162A"/>
    <w:rsid w:val="000A1B16"/>
    <w:rsid w:val="000A1BAD"/>
    <w:rsid w:val="000A27A6"/>
    <w:rsid w:val="000A29EA"/>
    <w:rsid w:val="000A3BF4"/>
    <w:rsid w:val="000A3CCA"/>
    <w:rsid w:val="000A5071"/>
    <w:rsid w:val="000A5A2F"/>
    <w:rsid w:val="000A603D"/>
    <w:rsid w:val="000A6C5C"/>
    <w:rsid w:val="000A6C63"/>
    <w:rsid w:val="000A6F65"/>
    <w:rsid w:val="000A7338"/>
    <w:rsid w:val="000B2E9D"/>
    <w:rsid w:val="000B3170"/>
    <w:rsid w:val="000B3F26"/>
    <w:rsid w:val="000B425D"/>
    <w:rsid w:val="000B4305"/>
    <w:rsid w:val="000B4413"/>
    <w:rsid w:val="000B4A05"/>
    <w:rsid w:val="000B4FB0"/>
    <w:rsid w:val="000B5D6C"/>
    <w:rsid w:val="000B6962"/>
    <w:rsid w:val="000B7B79"/>
    <w:rsid w:val="000C072C"/>
    <w:rsid w:val="000C102D"/>
    <w:rsid w:val="000C113D"/>
    <w:rsid w:val="000C12A8"/>
    <w:rsid w:val="000C1487"/>
    <w:rsid w:val="000C14F0"/>
    <w:rsid w:val="000C24F3"/>
    <w:rsid w:val="000C2B07"/>
    <w:rsid w:val="000C340E"/>
    <w:rsid w:val="000C35E6"/>
    <w:rsid w:val="000C384E"/>
    <w:rsid w:val="000C4474"/>
    <w:rsid w:val="000C4BED"/>
    <w:rsid w:val="000C54D9"/>
    <w:rsid w:val="000C6848"/>
    <w:rsid w:val="000C77DE"/>
    <w:rsid w:val="000C7FC1"/>
    <w:rsid w:val="000D0EEF"/>
    <w:rsid w:val="000D1AE2"/>
    <w:rsid w:val="000D21FD"/>
    <w:rsid w:val="000D29BF"/>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34C6"/>
    <w:rsid w:val="000E3845"/>
    <w:rsid w:val="000E38F9"/>
    <w:rsid w:val="000E47CD"/>
    <w:rsid w:val="000E4A70"/>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3CD3"/>
    <w:rsid w:val="000F3D2D"/>
    <w:rsid w:val="000F4AC4"/>
    <w:rsid w:val="000F5805"/>
    <w:rsid w:val="000F5BF4"/>
    <w:rsid w:val="000F64B2"/>
    <w:rsid w:val="000F6CA8"/>
    <w:rsid w:val="000F6EF8"/>
    <w:rsid w:val="0010069A"/>
    <w:rsid w:val="00101335"/>
    <w:rsid w:val="0010244A"/>
    <w:rsid w:val="00102578"/>
    <w:rsid w:val="001029B2"/>
    <w:rsid w:val="00102A30"/>
    <w:rsid w:val="00103316"/>
    <w:rsid w:val="001037A6"/>
    <w:rsid w:val="001042FC"/>
    <w:rsid w:val="001044CA"/>
    <w:rsid w:val="00104AB7"/>
    <w:rsid w:val="00104D1C"/>
    <w:rsid w:val="00106DC6"/>
    <w:rsid w:val="00107D87"/>
    <w:rsid w:val="001107BD"/>
    <w:rsid w:val="00111CF1"/>
    <w:rsid w:val="0011254E"/>
    <w:rsid w:val="00112A3E"/>
    <w:rsid w:val="0011303C"/>
    <w:rsid w:val="00114B13"/>
    <w:rsid w:val="00114B92"/>
    <w:rsid w:val="00114E14"/>
    <w:rsid w:val="00115212"/>
    <w:rsid w:val="0011560C"/>
    <w:rsid w:val="001159B0"/>
    <w:rsid w:val="001160FC"/>
    <w:rsid w:val="0011659A"/>
    <w:rsid w:val="001170B9"/>
    <w:rsid w:val="00117656"/>
    <w:rsid w:val="00120766"/>
    <w:rsid w:val="00120B66"/>
    <w:rsid w:val="00120CB7"/>
    <w:rsid w:val="00121683"/>
    <w:rsid w:val="00122A08"/>
    <w:rsid w:val="001232F5"/>
    <w:rsid w:val="00123B40"/>
    <w:rsid w:val="001250F3"/>
    <w:rsid w:val="00125137"/>
    <w:rsid w:val="00126A79"/>
    <w:rsid w:val="00126AE5"/>
    <w:rsid w:val="00126EDC"/>
    <w:rsid w:val="00127934"/>
    <w:rsid w:val="00130033"/>
    <w:rsid w:val="00132C3A"/>
    <w:rsid w:val="00132EE9"/>
    <w:rsid w:val="001339AC"/>
    <w:rsid w:val="00134783"/>
    <w:rsid w:val="001355D0"/>
    <w:rsid w:val="00135DDC"/>
    <w:rsid w:val="00136328"/>
    <w:rsid w:val="0013632C"/>
    <w:rsid w:val="001376E3"/>
    <w:rsid w:val="00140DD7"/>
    <w:rsid w:val="00140E4E"/>
    <w:rsid w:val="00141031"/>
    <w:rsid w:val="001421D7"/>
    <w:rsid w:val="00142B80"/>
    <w:rsid w:val="00142EFD"/>
    <w:rsid w:val="00143A0B"/>
    <w:rsid w:val="00144643"/>
    <w:rsid w:val="00145684"/>
    <w:rsid w:val="00146901"/>
    <w:rsid w:val="00146DD4"/>
    <w:rsid w:val="00147410"/>
    <w:rsid w:val="00147D57"/>
    <w:rsid w:val="00150A4B"/>
    <w:rsid w:val="00150CBA"/>
    <w:rsid w:val="001526A9"/>
    <w:rsid w:val="00152929"/>
    <w:rsid w:val="00152AB2"/>
    <w:rsid w:val="00154FC2"/>
    <w:rsid w:val="0015584A"/>
    <w:rsid w:val="00156AF9"/>
    <w:rsid w:val="00156C87"/>
    <w:rsid w:val="00156EBB"/>
    <w:rsid w:val="0015716E"/>
    <w:rsid w:val="00157CFB"/>
    <w:rsid w:val="00157F31"/>
    <w:rsid w:val="001602B1"/>
    <w:rsid w:val="00160D88"/>
    <w:rsid w:val="00160E9D"/>
    <w:rsid w:val="00161544"/>
    <w:rsid w:val="00161AEF"/>
    <w:rsid w:val="00161F26"/>
    <w:rsid w:val="001621CF"/>
    <w:rsid w:val="00164552"/>
    <w:rsid w:val="00164E02"/>
    <w:rsid w:val="00165206"/>
    <w:rsid w:val="001655AB"/>
    <w:rsid w:val="00165821"/>
    <w:rsid w:val="001661B6"/>
    <w:rsid w:val="0016702A"/>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9E"/>
    <w:rsid w:val="0017528A"/>
    <w:rsid w:val="001756FD"/>
    <w:rsid w:val="00176C5E"/>
    <w:rsid w:val="001772B2"/>
    <w:rsid w:val="00177740"/>
    <w:rsid w:val="00177D4B"/>
    <w:rsid w:val="0018158C"/>
    <w:rsid w:val="0018159B"/>
    <w:rsid w:val="0018225C"/>
    <w:rsid w:val="00182592"/>
    <w:rsid w:val="00182667"/>
    <w:rsid w:val="00183401"/>
    <w:rsid w:val="00183DD7"/>
    <w:rsid w:val="001841D6"/>
    <w:rsid w:val="00184EAB"/>
    <w:rsid w:val="00185913"/>
    <w:rsid w:val="00186B24"/>
    <w:rsid w:val="00186CED"/>
    <w:rsid w:val="00186D62"/>
    <w:rsid w:val="00187207"/>
    <w:rsid w:val="00187710"/>
    <w:rsid w:val="001879AD"/>
    <w:rsid w:val="001911B1"/>
    <w:rsid w:val="00191849"/>
    <w:rsid w:val="00195175"/>
    <w:rsid w:val="00197723"/>
    <w:rsid w:val="00197785"/>
    <w:rsid w:val="0019784E"/>
    <w:rsid w:val="001978D6"/>
    <w:rsid w:val="001A0220"/>
    <w:rsid w:val="001A35B0"/>
    <w:rsid w:val="001A4A2A"/>
    <w:rsid w:val="001A62A3"/>
    <w:rsid w:val="001A7FBA"/>
    <w:rsid w:val="001B1703"/>
    <w:rsid w:val="001B17DE"/>
    <w:rsid w:val="001B3981"/>
    <w:rsid w:val="001B50B8"/>
    <w:rsid w:val="001B5913"/>
    <w:rsid w:val="001B647C"/>
    <w:rsid w:val="001B6881"/>
    <w:rsid w:val="001B6CB7"/>
    <w:rsid w:val="001B762D"/>
    <w:rsid w:val="001B78C2"/>
    <w:rsid w:val="001C14E2"/>
    <w:rsid w:val="001C20CF"/>
    <w:rsid w:val="001C228A"/>
    <w:rsid w:val="001C25CC"/>
    <w:rsid w:val="001C596E"/>
    <w:rsid w:val="001C5E79"/>
    <w:rsid w:val="001C67D9"/>
    <w:rsid w:val="001C740B"/>
    <w:rsid w:val="001C74C4"/>
    <w:rsid w:val="001D01EE"/>
    <w:rsid w:val="001D0345"/>
    <w:rsid w:val="001D1475"/>
    <w:rsid w:val="001D20C7"/>
    <w:rsid w:val="001D2528"/>
    <w:rsid w:val="001D4A6B"/>
    <w:rsid w:val="001D549D"/>
    <w:rsid w:val="001D6AC6"/>
    <w:rsid w:val="001D6FDC"/>
    <w:rsid w:val="001D793D"/>
    <w:rsid w:val="001E0398"/>
    <w:rsid w:val="001E03CD"/>
    <w:rsid w:val="001E0A8D"/>
    <w:rsid w:val="001E0DFC"/>
    <w:rsid w:val="001E21F3"/>
    <w:rsid w:val="001E2C9E"/>
    <w:rsid w:val="001E32D6"/>
    <w:rsid w:val="001E4326"/>
    <w:rsid w:val="001E4950"/>
    <w:rsid w:val="001E4DEE"/>
    <w:rsid w:val="001E7573"/>
    <w:rsid w:val="001E76CE"/>
    <w:rsid w:val="001E796A"/>
    <w:rsid w:val="001F589B"/>
    <w:rsid w:val="001F6378"/>
    <w:rsid w:val="001F78CA"/>
    <w:rsid w:val="001F7AE6"/>
    <w:rsid w:val="001F7BA0"/>
    <w:rsid w:val="002004E1"/>
    <w:rsid w:val="002019C9"/>
    <w:rsid w:val="002028AB"/>
    <w:rsid w:val="002028D3"/>
    <w:rsid w:val="002032E1"/>
    <w:rsid w:val="002033E1"/>
    <w:rsid w:val="00203B1F"/>
    <w:rsid w:val="00204AFC"/>
    <w:rsid w:val="00204D48"/>
    <w:rsid w:val="002055AB"/>
    <w:rsid w:val="00205CF6"/>
    <w:rsid w:val="0020607E"/>
    <w:rsid w:val="002077D4"/>
    <w:rsid w:val="00207994"/>
    <w:rsid w:val="00207C72"/>
    <w:rsid w:val="0021020A"/>
    <w:rsid w:val="00210D2D"/>
    <w:rsid w:val="00212AC4"/>
    <w:rsid w:val="00212C07"/>
    <w:rsid w:val="00213BF8"/>
    <w:rsid w:val="00213E5E"/>
    <w:rsid w:val="00214B07"/>
    <w:rsid w:val="002170BF"/>
    <w:rsid w:val="0021729A"/>
    <w:rsid w:val="002177EE"/>
    <w:rsid w:val="002200EE"/>
    <w:rsid w:val="0022039C"/>
    <w:rsid w:val="00220BAA"/>
    <w:rsid w:val="00221ADB"/>
    <w:rsid w:val="00221AF8"/>
    <w:rsid w:val="00223CA3"/>
    <w:rsid w:val="0022426D"/>
    <w:rsid w:val="00224318"/>
    <w:rsid w:val="002248AA"/>
    <w:rsid w:val="00224D94"/>
    <w:rsid w:val="00224DF5"/>
    <w:rsid w:val="00225072"/>
    <w:rsid w:val="0022586B"/>
    <w:rsid w:val="00225BFB"/>
    <w:rsid w:val="00226C22"/>
    <w:rsid w:val="00226DB8"/>
    <w:rsid w:val="0022722C"/>
    <w:rsid w:val="00230955"/>
    <w:rsid w:val="00231A25"/>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782"/>
    <w:rsid w:val="00260D1E"/>
    <w:rsid w:val="002619AB"/>
    <w:rsid w:val="00261AF6"/>
    <w:rsid w:val="00263398"/>
    <w:rsid w:val="00263B2D"/>
    <w:rsid w:val="00263B38"/>
    <w:rsid w:val="00264659"/>
    <w:rsid w:val="0026467B"/>
    <w:rsid w:val="00265519"/>
    <w:rsid w:val="00265789"/>
    <w:rsid w:val="002700D8"/>
    <w:rsid w:val="00271287"/>
    <w:rsid w:val="00273321"/>
    <w:rsid w:val="00273846"/>
    <w:rsid w:val="0027488E"/>
    <w:rsid w:val="00274DCC"/>
    <w:rsid w:val="00275CAB"/>
    <w:rsid w:val="00277E36"/>
    <w:rsid w:val="00280480"/>
    <w:rsid w:val="00280803"/>
    <w:rsid w:val="002809A8"/>
    <w:rsid w:val="00280CD4"/>
    <w:rsid w:val="00280E26"/>
    <w:rsid w:val="00280FFA"/>
    <w:rsid w:val="0028121F"/>
    <w:rsid w:val="00281EBD"/>
    <w:rsid w:val="00282CFB"/>
    <w:rsid w:val="00282E7A"/>
    <w:rsid w:val="002830C6"/>
    <w:rsid w:val="002850FF"/>
    <w:rsid w:val="0028599D"/>
    <w:rsid w:val="00285C0C"/>
    <w:rsid w:val="00287C1F"/>
    <w:rsid w:val="0029109C"/>
    <w:rsid w:val="00292799"/>
    <w:rsid w:val="002931FF"/>
    <w:rsid w:val="00295422"/>
    <w:rsid w:val="00297502"/>
    <w:rsid w:val="00297763"/>
    <w:rsid w:val="00297DA1"/>
    <w:rsid w:val="002A00F1"/>
    <w:rsid w:val="002A01C7"/>
    <w:rsid w:val="002A05C9"/>
    <w:rsid w:val="002A1166"/>
    <w:rsid w:val="002A1337"/>
    <w:rsid w:val="002A1E64"/>
    <w:rsid w:val="002A2A14"/>
    <w:rsid w:val="002A2E0F"/>
    <w:rsid w:val="002A341E"/>
    <w:rsid w:val="002A3ACE"/>
    <w:rsid w:val="002A69C1"/>
    <w:rsid w:val="002A69C8"/>
    <w:rsid w:val="002A7FE6"/>
    <w:rsid w:val="002B03A0"/>
    <w:rsid w:val="002B1469"/>
    <w:rsid w:val="002B396E"/>
    <w:rsid w:val="002B3BFE"/>
    <w:rsid w:val="002B3C4C"/>
    <w:rsid w:val="002B3E80"/>
    <w:rsid w:val="002B40FF"/>
    <w:rsid w:val="002B44D5"/>
    <w:rsid w:val="002B46EC"/>
    <w:rsid w:val="002B4FE1"/>
    <w:rsid w:val="002B564A"/>
    <w:rsid w:val="002B5FC6"/>
    <w:rsid w:val="002B7023"/>
    <w:rsid w:val="002B770A"/>
    <w:rsid w:val="002C0579"/>
    <w:rsid w:val="002C0C0D"/>
    <w:rsid w:val="002C3019"/>
    <w:rsid w:val="002C33D1"/>
    <w:rsid w:val="002C39BF"/>
    <w:rsid w:val="002C4EBC"/>
    <w:rsid w:val="002C52D8"/>
    <w:rsid w:val="002C5610"/>
    <w:rsid w:val="002C6BFD"/>
    <w:rsid w:val="002C7CFD"/>
    <w:rsid w:val="002D074A"/>
    <w:rsid w:val="002D0ADD"/>
    <w:rsid w:val="002D20C3"/>
    <w:rsid w:val="002D3769"/>
    <w:rsid w:val="002D5533"/>
    <w:rsid w:val="002D61A8"/>
    <w:rsid w:val="002E07C0"/>
    <w:rsid w:val="002E1950"/>
    <w:rsid w:val="002E2140"/>
    <w:rsid w:val="002E2F7E"/>
    <w:rsid w:val="002E3042"/>
    <w:rsid w:val="002E35C7"/>
    <w:rsid w:val="002E3D01"/>
    <w:rsid w:val="002E41AB"/>
    <w:rsid w:val="002E43AC"/>
    <w:rsid w:val="002E4EAC"/>
    <w:rsid w:val="002E5C34"/>
    <w:rsid w:val="002E5E4B"/>
    <w:rsid w:val="002E63F9"/>
    <w:rsid w:val="002E64D7"/>
    <w:rsid w:val="002E69FA"/>
    <w:rsid w:val="002E705B"/>
    <w:rsid w:val="002E7A7A"/>
    <w:rsid w:val="002E7E22"/>
    <w:rsid w:val="002E7EBF"/>
    <w:rsid w:val="002F00D4"/>
    <w:rsid w:val="002F02D2"/>
    <w:rsid w:val="002F0419"/>
    <w:rsid w:val="002F2BC2"/>
    <w:rsid w:val="002F3A40"/>
    <w:rsid w:val="002F3F32"/>
    <w:rsid w:val="002F4B04"/>
    <w:rsid w:val="002F4D63"/>
    <w:rsid w:val="002F4E34"/>
    <w:rsid w:val="002F5863"/>
    <w:rsid w:val="002F6FDA"/>
    <w:rsid w:val="002F71E2"/>
    <w:rsid w:val="002F7326"/>
    <w:rsid w:val="002F7E86"/>
    <w:rsid w:val="0030119A"/>
    <w:rsid w:val="00301773"/>
    <w:rsid w:val="00301971"/>
    <w:rsid w:val="00301F50"/>
    <w:rsid w:val="0030215E"/>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581F"/>
    <w:rsid w:val="00315C77"/>
    <w:rsid w:val="003161D6"/>
    <w:rsid w:val="00316BC7"/>
    <w:rsid w:val="003175EB"/>
    <w:rsid w:val="0031766D"/>
    <w:rsid w:val="0032112A"/>
    <w:rsid w:val="00322F39"/>
    <w:rsid w:val="003231E2"/>
    <w:rsid w:val="003232C5"/>
    <w:rsid w:val="00323AF8"/>
    <w:rsid w:val="003249DE"/>
    <w:rsid w:val="00324F35"/>
    <w:rsid w:val="0032519E"/>
    <w:rsid w:val="0032590F"/>
    <w:rsid w:val="003263FB"/>
    <w:rsid w:val="00326B38"/>
    <w:rsid w:val="0032743B"/>
    <w:rsid w:val="00330F04"/>
    <w:rsid w:val="0033114A"/>
    <w:rsid w:val="003311AE"/>
    <w:rsid w:val="00331573"/>
    <w:rsid w:val="0033287D"/>
    <w:rsid w:val="00332E93"/>
    <w:rsid w:val="003330DC"/>
    <w:rsid w:val="0033380C"/>
    <w:rsid w:val="003351AA"/>
    <w:rsid w:val="00337A33"/>
    <w:rsid w:val="0034057D"/>
    <w:rsid w:val="003407EE"/>
    <w:rsid w:val="00340D78"/>
    <w:rsid w:val="00340EF8"/>
    <w:rsid w:val="003419C3"/>
    <w:rsid w:val="00341D72"/>
    <w:rsid w:val="00342A02"/>
    <w:rsid w:val="00342C42"/>
    <w:rsid w:val="003433C7"/>
    <w:rsid w:val="00343905"/>
    <w:rsid w:val="00343F80"/>
    <w:rsid w:val="0034412A"/>
    <w:rsid w:val="00344483"/>
    <w:rsid w:val="00345EF5"/>
    <w:rsid w:val="00346797"/>
    <w:rsid w:val="00346BF7"/>
    <w:rsid w:val="00347052"/>
    <w:rsid w:val="0035032D"/>
    <w:rsid w:val="00350D7E"/>
    <w:rsid w:val="00351A97"/>
    <w:rsid w:val="00353034"/>
    <w:rsid w:val="00353A3D"/>
    <w:rsid w:val="00353D84"/>
    <w:rsid w:val="00353FEA"/>
    <w:rsid w:val="00354B57"/>
    <w:rsid w:val="00355026"/>
    <w:rsid w:val="003563D4"/>
    <w:rsid w:val="0035739C"/>
    <w:rsid w:val="003612FC"/>
    <w:rsid w:val="003614C0"/>
    <w:rsid w:val="00361B0D"/>
    <w:rsid w:val="00362A89"/>
    <w:rsid w:val="00362B2E"/>
    <w:rsid w:val="00362BF7"/>
    <w:rsid w:val="003637C8"/>
    <w:rsid w:val="00363C0C"/>
    <w:rsid w:val="00363C73"/>
    <w:rsid w:val="00363E06"/>
    <w:rsid w:val="00365FC4"/>
    <w:rsid w:val="003661BD"/>
    <w:rsid w:val="00367FD6"/>
    <w:rsid w:val="00370BE3"/>
    <w:rsid w:val="00371876"/>
    <w:rsid w:val="00372B81"/>
    <w:rsid w:val="00373037"/>
    <w:rsid w:val="00375306"/>
    <w:rsid w:val="00375B62"/>
    <w:rsid w:val="00376214"/>
    <w:rsid w:val="00376E9E"/>
    <w:rsid w:val="003772A3"/>
    <w:rsid w:val="0037731D"/>
    <w:rsid w:val="0038020A"/>
    <w:rsid w:val="003811E6"/>
    <w:rsid w:val="003814CC"/>
    <w:rsid w:val="00383440"/>
    <w:rsid w:val="003835D5"/>
    <w:rsid w:val="00383DDA"/>
    <w:rsid w:val="00383F8F"/>
    <w:rsid w:val="0038462A"/>
    <w:rsid w:val="00384ED1"/>
    <w:rsid w:val="00387271"/>
    <w:rsid w:val="003879E3"/>
    <w:rsid w:val="003901A8"/>
    <w:rsid w:val="00391A80"/>
    <w:rsid w:val="00391A93"/>
    <w:rsid w:val="003926A3"/>
    <w:rsid w:val="00394B5B"/>
    <w:rsid w:val="00394C0C"/>
    <w:rsid w:val="00395E2D"/>
    <w:rsid w:val="00396176"/>
    <w:rsid w:val="00396682"/>
    <w:rsid w:val="00396B28"/>
    <w:rsid w:val="00397180"/>
    <w:rsid w:val="0039775F"/>
    <w:rsid w:val="003A04D0"/>
    <w:rsid w:val="003A1BE7"/>
    <w:rsid w:val="003A3575"/>
    <w:rsid w:val="003A3640"/>
    <w:rsid w:val="003A3746"/>
    <w:rsid w:val="003A4AED"/>
    <w:rsid w:val="003A531D"/>
    <w:rsid w:val="003A5414"/>
    <w:rsid w:val="003A61B0"/>
    <w:rsid w:val="003A649C"/>
    <w:rsid w:val="003A6AAD"/>
    <w:rsid w:val="003A7116"/>
    <w:rsid w:val="003A736B"/>
    <w:rsid w:val="003B079D"/>
    <w:rsid w:val="003B0F2A"/>
    <w:rsid w:val="003B174D"/>
    <w:rsid w:val="003B18F5"/>
    <w:rsid w:val="003B25D0"/>
    <w:rsid w:val="003B357B"/>
    <w:rsid w:val="003B35BC"/>
    <w:rsid w:val="003B4BC5"/>
    <w:rsid w:val="003B506D"/>
    <w:rsid w:val="003B6204"/>
    <w:rsid w:val="003B641B"/>
    <w:rsid w:val="003B6856"/>
    <w:rsid w:val="003C0EB1"/>
    <w:rsid w:val="003C13F9"/>
    <w:rsid w:val="003C1AAF"/>
    <w:rsid w:val="003C3578"/>
    <w:rsid w:val="003C3E39"/>
    <w:rsid w:val="003C7563"/>
    <w:rsid w:val="003C7F9F"/>
    <w:rsid w:val="003D0458"/>
    <w:rsid w:val="003D1ADD"/>
    <w:rsid w:val="003D1D5C"/>
    <w:rsid w:val="003D509A"/>
    <w:rsid w:val="003D62E8"/>
    <w:rsid w:val="003E07EB"/>
    <w:rsid w:val="003E1501"/>
    <w:rsid w:val="003E167D"/>
    <w:rsid w:val="003E177B"/>
    <w:rsid w:val="003E17C2"/>
    <w:rsid w:val="003E1BF2"/>
    <w:rsid w:val="003E2194"/>
    <w:rsid w:val="003E2AAD"/>
    <w:rsid w:val="003E2FDC"/>
    <w:rsid w:val="003E3519"/>
    <w:rsid w:val="003E3EE7"/>
    <w:rsid w:val="003E4603"/>
    <w:rsid w:val="003E4990"/>
    <w:rsid w:val="003E6A0F"/>
    <w:rsid w:val="003F0352"/>
    <w:rsid w:val="003F0FB6"/>
    <w:rsid w:val="003F13EB"/>
    <w:rsid w:val="003F1870"/>
    <w:rsid w:val="003F1E08"/>
    <w:rsid w:val="003F43E3"/>
    <w:rsid w:val="003F46CD"/>
    <w:rsid w:val="003F6829"/>
    <w:rsid w:val="003F7BFD"/>
    <w:rsid w:val="004001E8"/>
    <w:rsid w:val="00401A93"/>
    <w:rsid w:val="00401B3E"/>
    <w:rsid w:val="004023F7"/>
    <w:rsid w:val="00402B80"/>
    <w:rsid w:val="00403761"/>
    <w:rsid w:val="0040385C"/>
    <w:rsid w:val="00403ADD"/>
    <w:rsid w:val="00403E8C"/>
    <w:rsid w:val="00403F14"/>
    <w:rsid w:val="004045C6"/>
    <w:rsid w:val="00404627"/>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213E6"/>
    <w:rsid w:val="00421F16"/>
    <w:rsid w:val="004230FF"/>
    <w:rsid w:val="00423468"/>
    <w:rsid w:val="004234C7"/>
    <w:rsid w:val="00423708"/>
    <w:rsid w:val="00423CC7"/>
    <w:rsid w:val="00424EC1"/>
    <w:rsid w:val="004263BB"/>
    <w:rsid w:val="00427482"/>
    <w:rsid w:val="00427520"/>
    <w:rsid w:val="00427757"/>
    <w:rsid w:val="00431716"/>
    <w:rsid w:val="00431DAC"/>
    <w:rsid w:val="00431E0B"/>
    <w:rsid w:val="00431EE4"/>
    <w:rsid w:val="00432A03"/>
    <w:rsid w:val="00432EC7"/>
    <w:rsid w:val="00433835"/>
    <w:rsid w:val="00433C89"/>
    <w:rsid w:val="0043429F"/>
    <w:rsid w:val="00434BAD"/>
    <w:rsid w:val="00434CE0"/>
    <w:rsid w:val="00434F84"/>
    <w:rsid w:val="0043535D"/>
    <w:rsid w:val="00435B13"/>
    <w:rsid w:val="00435D71"/>
    <w:rsid w:val="00436326"/>
    <w:rsid w:val="00436A0E"/>
    <w:rsid w:val="00437100"/>
    <w:rsid w:val="00440659"/>
    <w:rsid w:val="004417F1"/>
    <w:rsid w:val="00443557"/>
    <w:rsid w:val="0044372A"/>
    <w:rsid w:val="004437DE"/>
    <w:rsid w:val="00445073"/>
    <w:rsid w:val="00446579"/>
    <w:rsid w:val="004466EB"/>
    <w:rsid w:val="004469A0"/>
    <w:rsid w:val="00446CCE"/>
    <w:rsid w:val="0044757D"/>
    <w:rsid w:val="00447C3D"/>
    <w:rsid w:val="00450014"/>
    <w:rsid w:val="00450306"/>
    <w:rsid w:val="004503F6"/>
    <w:rsid w:val="0045059E"/>
    <w:rsid w:val="00450DD0"/>
    <w:rsid w:val="00450DFD"/>
    <w:rsid w:val="0045126F"/>
    <w:rsid w:val="004516C2"/>
    <w:rsid w:val="004536B5"/>
    <w:rsid w:val="004537A8"/>
    <w:rsid w:val="0045450F"/>
    <w:rsid w:val="004550DA"/>
    <w:rsid w:val="004553F8"/>
    <w:rsid w:val="00455567"/>
    <w:rsid w:val="00456279"/>
    <w:rsid w:val="0045628A"/>
    <w:rsid w:val="00456DF7"/>
    <w:rsid w:val="0045704F"/>
    <w:rsid w:val="004578C3"/>
    <w:rsid w:val="0046055C"/>
    <w:rsid w:val="00460ABA"/>
    <w:rsid w:val="004617BF"/>
    <w:rsid w:val="00461A7F"/>
    <w:rsid w:val="00461F97"/>
    <w:rsid w:val="0046464B"/>
    <w:rsid w:val="004646BE"/>
    <w:rsid w:val="00464B6E"/>
    <w:rsid w:val="00465112"/>
    <w:rsid w:val="004656B0"/>
    <w:rsid w:val="004661E4"/>
    <w:rsid w:val="0046649D"/>
    <w:rsid w:val="00466A12"/>
    <w:rsid w:val="00466AD3"/>
    <w:rsid w:val="00466C07"/>
    <w:rsid w:val="00467084"/>
    <w:rsid w:val="00467BAA"/>
    <w:rsid w:val="00470B8D"/>
    <w:rsid w:val="00471573"/>
    <w:rsid w:val="004726A7"/>
    <w:rsid w:val="00472898"/>
    <w:rsid w:val="00472A7F"/>
    <w:rsid w:val="00473739"/>
    <w:rsid w:val="00473927"/>
    <w:rsid w:val="004759F0"/>
    <w:rsid w:val="00476A4E"/>
    <w:rsid w:val="00477191"/>
    <w:rsid w:val="00477827"/>
    <w:rsid w:val="0048185F"/>
    <w:rsid w:val="00481DFE"/>
    <w:rsid w:val="00482184"/>
    <w:rsid w:val="0048461D"/>
    <w:rsid w:val="004851F3"/>
    <w:rsid w:val="004859E4"/>
    <w:rsid w:val="00486B8F"/>
    <w:rsid w:val="004872A8"/>
    <w:rsid w:val="004877B9"/>
    <w:rsid w:val="004907B1"/>
    <w:rsid w:val="0049086A"/>
    <w:rsid w:val="004918DE"/>
    <w:rsid w:val="00492240"/>
    <w:rsid w:val="00492322"/>
    <w:rsid w:val="00492FA4"/>
    <w:rsid w:val="004933EE"/>
    <w:rsid w:val="00494E78"/>
    <w:rsid w:val="00494F0E"/>
    <w:rsid w:val="00495381"/>
    <w:rsid w:val="00496240"/>
    <w:rsid w:val="004969F8"/>
    <w:rsid w:val="00496ABF"/>
    <w:rsid w:val="004A0E24"/>
    <w:rsid w:val="004A13A4"/>
    <w:rsid w:val="004A1642"/>
    <w:rsid w:val="004A1AC9"/>
    <w:rsid w:val="004A2275"/>
    <w:rsid w:val="004A2297"/>
    <w:rsid w:val="004A2348"/>
    <w:rsid w:val="004A4431"/>
    <w:rsid w:val="004A4F04"/>
    <w:rsid w:val="004A54AD"/>
    <w:rsid w:val="004A59FA"/>
    <w:rsid w:val="004A5C67"/>
    <w:rsid w:val="004A6B2C"/>
    <w:rsid w:val="004A73F6"/>
    <w:rsid w:val="004A782E"/>
    <w:rsid w:val="004A7B66"/>
    <w:rsid w:val="004B0A7C"/>
    <w:rsid w:val="004B0B8D"/>
    <w:rsid w:val="004B12F8"/>
    <w:rsid w:val="004B1A0B"/>
    <w:rsid w:val="004B22A6"/>
    <w:rsid w:val="004B231A"/>
    <w:rsid w:val="004B3001"/>
    <w:rsid w:val="004B37F4"/>
    <w:rsid w:val="004B38CD"/>
    <w:rsid w:val="004B3A6C"/>
    <w:rsid w:val="004B40F8"/>
    <w:rsid w:val="004B44AC"/>
    <w:rsid w:val="004B4BB6"/>
    <w:rsid w:val="004B61A1"/>
    <w:rsid w:val="004B7357"/>
    <w:rsid w:val="004B75E5"/>
    <w:rsid w:val="004B7E34"/>
    <w:rsid w:val="004C093B"/>
    <w:rsid w:val="004C0FBA"/>
    <w:rsid w:val="004C1836"/>
    <w:rsid w:val="004C1BB2"/>
    <w:rsid w:val="004C24AA"/>
    <w:rsid w:val="004C2A0F"/>
    <w:rsid w:val="004C4000"/>
    <w:rsid w:val="004C40CB"/>
    <w:rsid w:val="004C41E8"/>
    <w:rsid w:val="004C429B"/>
    <w:rsid w:val="004C4981"/>
    <w:rsid w:val="004C54E9"/>
    <w:rsid w:val="004C583C"/>
    <w:rsid w:val="004C5A97"/>
    <w:rsid w:val="004C5ED4"/>
    <w:rsid w:val="004C73B5"/>
    <w:rsid w:val="004C7DAF"/>
    <w:rsid w:val="004D0008"/>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AF5"/>
    <w:rsid w:val="004D7BDA"/>
    <w:rsid w:val="004E16B0"/>
    <w:rsid w:val="004E208C"/>
    <w:rsid w:val="004E22DF"/>
    <w:rsid w:val="004E3017"/>
    <w:rsid w:val="004E3610"/>
    <w:rsid w:val="004E3CBA"/>
    <w:rsid w:val="004E4067"/>
    <w:rsid w:val="004E4E92"/>
    <w:rsid w:val="004E4EF1"/>
    <w:rsid w:val="004E62F9"/>
    <w:rsid w:val="004E6855"/>
    <w:rsid w:val="004E7F78"/>
    <w:rsid w:val="004F1587"/>
    <w:rsid w:val="004F1DDF"/>
    <w:rsid w:val="004F22BE"/>
    <w:rsid w:val="004F25F7"/>
    <w:rsid w:val="004F271A"/>
    <w:rsid w:val="004F510F"/>
    <w:rsid w:val="004F5209"/>
    <w:rsid w:val="004F5C7C"/>
    <w:rsid w:val="004F6257"/>
    <w:rsid w:val="004F75B7"/>
    <w:rsid w:val="004F7BFD"/>
    <w:rsid w:val="00500C6D"/>
    <w:rsid w:val="00501386"/>
    <w:rsid w:val="0050166C"/>
    <w:rsid w:val="005030F8"/>
    <w:rsid w:val="00503B26"/>
    <w:rsid w:val="00503E43"/>
    <w:rsid w:val="00503FBD"/>
    <w:rsid w:val="00504030"/>
    <w:rsid w:val="005054B2"/>
    <w:rsid w:val="00506109"/>
    <w:rsid w:val="0050644E"/>
    <w:rsid w:val="0050764B"/>
    <w:rsid w:val="005107C1"/>
    <w:rsid w:val="00510A21"/>
    <w:rsid w:val="0051319C"/>
    <w:rsid w:val="00514125"/>
    <w:rsid w:val="00514859"/>
    <w:rsid w:val="0051499C"/>
    <w:rsid w:val="0051557F"/>
    <w:rsid w:val="005157E3"/>
    <w:rsid w:val="00516C16"/>
    <w:rsid w:val="00516D98"/>
    <w:rsid w:val="0051704D"/>
    <w:rsid w:val="0052010D"/>
    <w:rsid w:val="00521196"/>
    <w:rsid w:val="00521280"/>
    <w:rsid w:val="005224D5"/>
    <w:rsid w:val="005226EF"/>
    <w:rsid w:val="00522E72"/>
    <w:rsid w:val="00523020"/>
    <w:rsid w:val="00523474"/>
    <w:rsid w:val="00523C07"/>
    <w:rsid w:val="00523E73"/>
    <w:rsid w:val="0052527D"/>
    <w:rsid w:val="005275FD"/>
    <w:rsid w:val="0053061F"/>
    <w:rsid w:val="00530B84"/>
    <w:rsid w:val="0053222E"/>
    <w:rsid w:val="00533B4E"/>
    <w:rsid w:val="00535072"/>
    <w:rsid w:val="005352F8"/>
    <w:rsid w:val="00535502"/>
    <w:rsid w:val="00536764"/>
    <w:rsid w:val="0053731C"/>
    <w:rsid w:val="005402A6"/>
    <w:rsid w:val="005408EF"/>
    <w:rsid w:val="00540916"/>
    <w:rsid w:val="00541936"/>
    <w:rsid w:val="0054194B"/>
    <w:rsid w:val="00541F6F"/>
    <w:rsid w:val="00542269"/>
    <w:rsid w:val="00542978"/>
    <w:rsid w:val="0054373C"/>
    <w:rsid w:val="00543E78"/>
    <w:rsid w:val="005442BA"/>
    <w:rsid w:val="0054572F"/>
    <w:rsid w:val="00547246"/>
    <w:rsid w:val="005478B3"/>
    <w:rsid w:val="00550A06"/>
    <w:rsid w:val="0055110C"/>
    <w:rsid w:val="00551311"/>
    <w:rsid w:val="00551D8D"/>
    <w:rsid w:val="00551E0B"/>
    <w:rsid w:val="005524CB"/>
    <w:rsid w:val="00552BB9"/>
    <w:rsid w:val="00552E2B"/>
    <w:rsid w:val="00553854"/>
    <w:rsid w:val="0055445B"/>
    <w:rsid w:val="00554A08"/>
    <w:rsid w:val="00554EAA"/>
    <w:rsid w:val="00557114"/>
    <w:rsid w:val="0056259A"/>
    <w:rsid w:val="00563379"/>
    <w:rsid w:val="00563847"/>
    <w:rsid w:val="0056407C"/>
    <w:rsid w:val="0056429F"/>
    <w:rsid w:val="0056543F"/>
    <w:rsid w:val="00566549"/>
    <w:rsid w:val="005667BB"/>
    <w:rsid w:val="00567399"/>
    <w:rsid w:val="00567561"/>
    <w:rsid w:val="00570EA3"/>
    <w:rsid w:val="00571C2A"/>
    <w:rsid w:val="0057323E"/>
    <w:rsid w:val="0057396E"/>
    <w:rsid w:val="0057442E"/>
    <w:rsid w:val="00575DB9"/>
    <w:rsid w:val="00575F69"/>
    <w:rsid w:val="00576935"/>
    <w:rsid w:val="0057719D"/>
    <w:rsid w:val="005776A8"/>
    <w:rsid w:val="005777C2"/>
    <w:rsid w:val="00577B68"/>
    <w:rsid w:val="00577E91"/>
    <w:rsid w:val="00581FDF"/>
    <w:rsid w:val="00582807"/>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51B"/>
    <w:rsid w:val="00596FD8"/>
    <w:rsid w:val="00597847"/>
    <w:rsid w:val="00597CDF"/>
    <w:rsid w:val="005A0818"/>
    <w:rsid w:val="005A1B5B"/>
    <w:rsid w:val="005A1DB1"/>
    <w:rsid w:val="005A2DDD"/>
    <w:rsid w:val="005A33EE"/>
    <w:rsid w:val="005A4255"/>
    <w:rsid w:val="005A4B5D"/>
    <w:rsid w:val="005A4C0C"/>
    <w:rsid w:val="005A4D38"/>
    <w:rsid w:val="005A5779"/>
    <w:rsid w:val="005A6BBE"/>
    <w:rsid w:val="005A6C8F"/>
    <w:rsid w:val="005B0494"/>
    <w:rsid w:val="005B193B"/>
    <w:rsid w:val="005B1EDF"/>
    <w:rsid w:val="005B26DA"/>
    <w:rsid w:val="005B291D"/>
    <w:rsid w:val="005B337B"/>
    <w:rsid w:val="005B391E"/>
    <w:rsid w:val="005B482C"/>
    <w:rsid w:val="005B5982"/>
    <w:rsid w:val="005B6EB0"/>
    <w:rsid w:val="005B70DC"/>
    <w:rsid w:val="005B719F"/>
    <w:rsid w:val="005C0B5F"/>
    <w:rsid w:val="005C1529"/>
    <w:rsid w:val="005C167F"/>
    <w:rsid w:val="005C2387"/>
    <w:rsid w:val="005C4616"/>
    <w:rsid w:val="005C4F35"/>
    <w:rsid w:val="005C631A"/>
    <w:rsid w:val="005C671A"/>
    <w:rsid w:val="005C6780"/>
    <w:rsid w:val="005C789C"/>
    <w:rsid w:val="005D063B"/>
    <w:rsid w:val="005D0FDE"/>
    <w:rsid w:val="005D213F"/>
    <w:rsid w:val="005D272B"/>
    <w:rsid w:val="005D27FE"/>
    <w:rsid w:val="005D40A3"/>
    <w:rsid w:val="005D4B41"/>
    <w:rsid w:val="005D4BAD"/>
    <w:rsid w:val="005D5595"/>
    <w:rsid w:val="005D604F"/>
    <w:rsid w:val="005D6691"/>
    <w:rsid w:val="005D6893"/>
    <w:rsid w:val="005D76C3"/>
    <w:rsid w:val="005E00E8"/>
    <w:rsid w:val="005E01A4"/>
    <w:rsid w:val="005E04EC"/>
    <w:rsid w:val="005E074B"/>
    <w:rsid w:val="005E14B9"/>
    <w:rsid w:val="005E2577"/>
    <w:rsid w:val="005E3D68"/>
    <w:rsid w:val="005E5681"/>
    <w:rsid w:val="005E6107"/>
    <w:rsid w:val="005E645A"/>
    <w:rsid w:val="005E6797"/>
    <w:rsid w:val="005E7091"/>
    <w:rsid w:val="005E7EB1"/>
    <w:rsid w:val="005F1080"/>
    <w:rsid w:val="005F2406"/>
    <w:rsid w:val="005F29D0"/>
    <w:rsid w:val="005F30EC"/>
    <w:rsid w:val="005F3107"/>
    <w:rsid w:val="005F3733"/>
    <w:rsid w:val="005F3B9D"/>
    <w:rsid w:val="005F3FFB"/>
    <w:rsid w:val="005F4244"/>
    <w:rsid w:val="005F4DB9"/>
    <w:rsid w:val="005F548B"/>
    <w:rsid w:val="005F5F8D"/>
    <w:rsid w:val="005F6901"/>
    <w:rsid w:val="005F7CA1"/>
    <w:rsid w:val="006000EC"/>
    <w:rsid w:val="00600C97"/>
    <w:rsid w:val="00600EFB"/>
    <w:rsid w:val="006022D3"/>
    <w:rsid w:val="00603FE7"/>
    <w:rsid w:val="006040F4"/>
    <w:rsid w:val="00604D0E"/>
    <w:rsid w:val="00605458"/>
    <w:rsid w:val="00605535"/>
    <w:rsid w:val="00606E5F"/>
    <w:rsid w:val="00606F7A"/>
    <w:rsid w:val="006075A9"/>
    <w:rsid w:val="00607BD7"/>
    <w:rsid w:val="006100BE"/>
    <w:rsid w:val="0061190F"/>
    <w:rsid w:val="00611E8B"/>
    <w:rsid w:val="0061348D"/>
    <w:rsid w:val="00614F44"/>
    <w:rsid w:val="0061682F"/>
    <w:rsid w:val="006169AD"/>
    <w:rsid w:val="00616CB7"/>
    <w:rsid w:val="006200E2"/>
    <w:rsid w:val="006200EF"/>
    <w:rsid w:val="006212D8"/>
    <w:rsid w:val="00623B69"/>
    <w:rsid w:val="0062511D"/>
    <w:rsid w:val="00625479"/>
    <w:rsid w:val="00625ECC"/>
    <w:rsid w:val="006268D0"/>
    <w:rsid w:val="00627048"/>
    <w:rsid w:val="00630885"/>
    <w:rsid w:val="00630B86"/>
    <w:rsid w:val="00631762"/>
    <w:rsid w:val="00631F2B"/>
    <w:rsid w:val="00632AE5"/>
    <w:rsid w:val="00632C47"/>
    <w:rsid w:val="006336DB"/>
    <w:rsid w:val="00633C10"/>
    <w:rsid w:val="006344A3"/>
    <w:rsid w:val="00635E65"/>
    <w:rsid w:val="006361B6"/>
    <w:rsid w:val="00636768"/>
    <w:rsid w:val="00637639"/>
    <w:rsid w:val="00637E20"/>
    <w:rsid w:val="0064020B"/>
    <w:rsid w:val="0064165A"/>
    <w:rsid w:val="0064246C"/>
    <w:rsid w:val="0064336F"/>
    <w:rsid w:val="00644537"/>
    <w:rsid w:val="00644E88"/>
    <w:rsid w:val="006507A8"/>
    <w:rsid w:val="00650C4D"/>
    <w:rsid w:val="006513BA"/>
    <w:rsid w:val="00651C9B"/>
    <w:rsid w:val="006523D6"/>
    <w:rsid w:val="00652507"/>
    <w:rsid w:val="0065359C"/>
    <w:rsid w:val="00655415"/>
    <w:rsid w:val="0065565F"/>
    <w:rsid w:val="00655AB8"/>
    <w:rsid w:val="00656198"/>
    <w:rsid w:val="0065639E"/>
    <w:rsid w:val="00656FB8"/>
    <w:rsid w:val="00657B71"/>
    <w:rsid w:val="00660322"/>
    <w:rsid w:val="0066069B"/>
    <w:rsid w:val="00660A61"/>
    <w:rsid w:val="00660D38"/>
    <w:rsid w:val="00661DA9"/>
    <w:rsid w:val="006628ED"/>
    <w:rsid w:val="006630C2"/>
    <w:rsid w:val="006638FB"/>
    <w:rsid w:val="00664006"/>
    <w:rsid w:val="00664007"/>
    <w:rsid w:val="00664675"/>
    <w:rsid w:val="00664CAB"/>
    <w:rsid w:val="0066690E"/>
    <w:rsid w:val="00666BD3"/>
    <w:rsid w:val="00666E7D"/>
    <w:rsid w:val="006703CD"/>
    <w:rsid w:val="00670F0C"/>
    <w:rsid w:val="006716CD"/>
    <w:rsid w:val="006718A4"/>
    <w:rsid w:val="00672BE6"/>
    <w:rsid w:val="00672C85"/>
    <w:rsid w:val="00673A0C"/>
    <w:rsid w:val="006756A3"/>
    <w:rsid w:val="00675B16"/>
    <w:rsid w:val="006767E5"/>
    <w:rsid w:val="00677B36"/>
    <w:rsid w:val="00677DF1"/>
    <w:rsid w:val="006808CB"/>
    <w:rsid w:val="00680B35"/>
    <w:rsid w:val="00681316"/>
    <w:rsid w:val="006815D2"/>
    <w:rsid w:val="00681BA2"/>
    <w:rsid w:val="00682286"/>
    <w:rsid w:val="0068316B"/>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843"/>
    <w:rsid w:val="00692996"/>
    <w:rsid w:val="00692E18"/>
    <w:rsid w:val="00693F0A"/>
    <w:rsid w:val="00694F85"/>
    <w:rsid w:val="0069516B"/>
    <w:rsid w:val="006958C5"/>
    <w:rsid w:val="00695DA1"/>
    <w:rsid w:val="00696718"/>
    <w:rsid w:val="00696FE7"/>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D6C"/>
    <w:rsid w:val="006A54B9"/>
    <w:rsid w:val="006A67E7"/>
    <w:rsid w:val="006A7CDA"/>
    <w:rsid w:val="006B0111"/>
    <w:rsid w:val="006B037E"/>
    <w:rsid w:val="006B0DD5"/>
    <w:rsid w:val="006B11CC"/>
    <w:rsid w:val="006B124C"/>
    <w:rsid w:val="006B1578"/>
    <w:rsid w:val="006B3031"/>
    <w:rsid w:val="006B324C"/>
    <w:rsid w:val="006B3952"/>
    <w:rsid w:val="006B48D2"/>
    <w:rsid w:val="006B5B98"/>
    <w:rsid w:val="006B5BE6"/>
    <w:rsid w:val="006B6D1E"/>
    <w:rsid w:val="006B700F"/>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B38"/>
    <w:rsid w:val="006D35D1"/>
    <w:rsid w:val="006D4913"/>
    <w:rsid w:val="006D54DC"/>
    <w:rsid w:val="006D62D3"/>
    <w:rsid w:val="006D6C3A"/>
    <w:rsid w:val="006D7118"/>
    <w:rsid w:val="006D79DB"/>
    <w:rsid w:val="006D7A42"/>
    <w:rsid w:val="006E1783"/>
    <w:rsid w:val="006E27B6"/>
    <w:rsid w:val="006E29C5"/>
    <w:rsid w:val="006E2ABF"/>
    <w:rsid w:val="006E53D4"/>
    <w:rsid w:val="006E60C3"/>
    <w:rsid w:val="006E629D"/>
    <w:rsid w:val="006E6859"/>
    <w:rsid w:val="006F05CA"/>
    <w:rsid w:val="006F1413"/>
    <w:rsid w:val="006F1975"/>
    <w:rsid w:val="006F1DC1"/>
    <w:rsid w:val="006F224D"/>
    <w:rsid w:val="006F2A10"/>
    <w:rsid w:val="006F3619"/>
    <w:rsid w:val="006F39F8"/>
    <w:rsid w:val="006F4B44"/>
    <w:rsid w:val="006F5A70"/>
    <w:rsid w:val="006F5AFC"/>
    <w:rsid w:val="006F6328"/>
    <w:rsid w:val="006F6578"/>
    <w:rsid w:val="006F7633"/>
    <w:rsid w:val="0070065B"/>
    <w:rsid w:val="00701422"/>
    <w:rsid w:val="0070343B"/>
    <w:rsid w:val="00703D13"/>
    <w:rsid w:val="007042C5"/>
    <w:rsid w:val="00704428"/>
    <w:rsid w:val="0070462B"/>
    <w:rsid w:val="0070510B"/>
    <w:rsid w:val="0070579C"/>
    <w:rsid w:val="00705C1C"/>
    <w:rsid w:val="00706966"/>
    <w:rsid w:val="00706F6C"/>
    <w:rsid w:val="007121AB"/>
    <w:rsid w:val="0071322A"/>
    <w:rsid w:val="007140EF"/>
    <w:rsid w:val="0071425E"/>
    <w:rsid w:val="007149AC"/>
    <w:rsid w:val="00715C57"/>
    <w:rsid w:val="0071633D"/>
    <w:rsid w:val="00716EF2"/>
    <w:rsid w:val="0071732E"/>
    <w:rsid w:val="00720076"/>
    <w:rsid w:val="00721595"/>
    <w:rsid w:val="00721855"/>
    <w:rsid w:val="00722BD7"/>
    <w:rsid w:val="00723C3C"/>
    <w:rsid w:val="00723E98"/>
    <w:rsid w:val="007248C7"/>
    <w:rsid w:val="007251A9"/>
    <w:rsid w:val="007254FA"/>
    <w:rsid w:val="007257A1"/>
    <w:rsid w:val="007260E8"/>
    <w:rsid w:val="00727317"/>
    <w:rsid w:val="00727A99"/>
    <w:rsid w:val="00731172"/>
    <w:rsid w:val="0073230C"/>
    <w:rsid w:val="00732850"/>
    <w:rsid w:val="007355C6"/>
    <w:rsid w:val="007364ED"/>
    <w:rsid w:val="00736A5E"/>
    <w:rsid w:val="007374E9"/>
    <w:rsid w:val="0073768E"/>
    <w:rsid w:val="00740C14"/>
    <w:rsid w:val="007416B0"/>
    <w:rsid w:val="007416EA"/>
    <w:rsid w:val="007424BC"/>
    <w:rsid w:val="0074265A"/>
    <w:rsid w:val="00742FA0"/>
    <w:rsid w:val="00744446"/>
    <w:rsid w:val="0075093C"/>
    <w:rsid w:val="00751ACD"/>
    <w:rsid w:val="00753178"/>
    <w:rsid w:val="00753DCC"/>
    <w:rsid w:val="0075409A"/>
    <w:rsid w:val="007541F9"/>
    <w:rsid w:val="007549DD"/>
    <w:rsid w:val="007557FB"/>
    <w:rsid w:val="00756073"/>
    <w:rsid w:val="00756299"/>
    <w:rsid w:val="0075632D"/>
    <w:rsid w:val="007569E7"/>
    <w:rsid w:val="0075732E"/>
    <w:rsid w:val="00757842"/>
    <w:rsid w:val="00757E22"/>
    <w:rsid w:val="007605C5"/>
    <w:rsid w:val="007607B9"/>
    <w:rsid w:val="00765C80"/>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83336"/>
    <w:rsid w:val="00783E02"/>
    <w:rsid w:val="00784EA8"/>
    <w:rsid w:val="007852FB"/>
    <w:rsid w:val="007859D0"/>
    <w:rsid w:val="00785C87"/>
    <w:rsid w:val="00786148"/>
    <w:rsid w:val="00787339"/>
    <w:rsid w:val="00790A72"/>
    <w:rsid w:val="0079375C"/>
    <w:rsid w:val="00794148"/>
    <w:rsid w:val="0079428B"/>
    <w:rsid w:val="00794348"/>
    <w:rsid w:val="00796011"/>
    <w:rsid w:val="00796A36"/>
    <w:rsid w:val="00797076"/>
    <w:rsid w:val="0079798C"/>
    <w:rsid w:val="00797B31"/>
    <w:rsid w:val="007A0AA1"/>
    <w:rsid w:val="007A264A"/>
    <w:rsid w:val="007A3456"/>
    <w:rsid w:val="007A4472"/>
    <w:rsid w:val="007A5C57"/>
    <w:rsid w:val="007A7C06"/>
    <w:rsid w:val="007A7FDF"/>
    <w:rsid w:val="007B102E"/>
    <w:rsid w:val="007B1437"/>
    <w:rsid w:val="007B1576"/>
    <w:rsid w:val="007B15CF"/>
    <w:rsid w:val="007B19E5"/>
    <w:rsid w:val="007B1B9B"/>
    <w:rsid w:val="007B210C"/>
    <w:rsid w:val="007B2280"/>
    <w:rsid w:val="007B41EC"/>
    <w:rsid w:val="007B5D6A"/>
    <w:rsid w:val="007B5FA7"/>
    <w:rsid w:val="007B622C"/>
    <w:rsid w:val="007B688A"/>
    <w:rsid w:val="007B7470"/>
    <w:rsid w:val="007B764F"/>
    <w:rsid w:val="007C1234"/>
    <w:rsid w:val="007C2DAD"/>
    <w:rsid w:val="007C349F"/>
    <w:rsid w:val="007C483E"/>
    <w:rsid w:val="007C4C39"/>
    <w:rsid w:val="007C6C30"/>
    <w:rsid w:val="007C701E"/>
    <w:rsid w:val="007C7277"/>
    <w:rsid w:val="007C7A95"/>
    <w:rsid w:val="007C7B96"/>
    <w:rsid w:val="007C7C5E"/>
    <w:rsid w:val="007D04B4"/>
    <w:rsid w:val="007D0694"/>
    <w:rsid w:val="007D07C4"/>
    <w:rsid w:val="007D0ECA"/>
    <w:rsid w:val="007D0FFB"/>
    <w:rsid w:val="007D3332"/>
    <w:rsid w:val="007D433D"/>
    <w:rsid w:val="007D4F9E"/>
    <w:rsid w:val="007D5306"/>
    <w:rsid w:val="007D55AF"/>
    <w:rsid w:val="007D572F"/>
    <w:rsid w:val="007D6812"/>
    <w:rsid w:val="007D766E"/>
    <w:rsid w:val="007D7FB1"/>
    <w:rsid w:val="007E127C"/>
    <w:rsid w:val="007E24E0"/>
    <w:rsid w:val="007E3A24"/>
    <w:rsid w:val="007E6EF1"/>
    <w:rsid w:val="007E7FB2"/>
    <w:rsid w:val="007F01B3"/>
    <w:rsid w:val="007F1213"/>
    <w:rsid w:val="007F18B0"/>
    <w:rsid w:val="007F1ACD"/>
    <w:rsid w:val="007F24A0"/>
    <w:rsid w:val="007F24B6"/>
    <w:rsid w:val="007F2C48"/>
    <w:rsid w:val="007F2F68"/>
    <w:rsid w:val="007F3FA0"/>
    <w:rsid w:val="007F4607"/>
    <w:rsid w:val="007F5C23"/>
    <w:rsid w:val="007F645A"/>
    <w:rsid w:val="007F6FD6"/>
    <w:rsid w:val="007F7001"/>
    <w:rsid w:val="007F7909"/>
    <w:rsid w:val="007F799E"/>
    <w:rsid w:val="007F79F5"/>
    <w:rsid w:val="00801198"/>
    <w:rsid w:val="00801E88"/>
    <w:rsid w:val="00802D04"/>
    <w:rsid w:val="008032BF"/>
    <w:rsid w:val="00803582"/>
    <w:rsid w:val="00803686"/>
    <w:rsid w:val="0080398B"/>
    <w:rsid w:val="008050F3"/>
    <w:rsid w:val="00805636"/>
    <w:rsid w:val="00805F6E"/>
    <w:rsid w:val="00806427"/>
    <w:rsid w:val="008064C5"/>
    <w:rsid w:val="00806A7C"/>
    <w:rsid w:val="00807E62"/>
    <w:rsid w:val="008102CA"/>
    <w:rsid w:val="0081040C"/>
    <w:rsid w:val="00811858"/>
    <w:rsid w:val="008126BF"/>
    <w:rsid w:val="00813583"/>
    <w:rsid w:val="008138F1"/>
    <w:rsid w:val="008141F2"/>
    <w:rsid w:val="0081427A"/>
    <w:rsid w:val="008155C2"/>
    <w:rsid w:val="0081672E"/>
    <w:rsid w:val="008204DB"/>
    <w:rsid w:val="00820593"/>
    <w:rsid w:val="008207CF"/>
    <w:rsid w:val="008217AF"/>
    <w:rsid w:val="008226C9"/>
    <w:rsid w:val="0082284B"/>
    <w:rsid w:val="00823717"/>
    <w:rsid w:val="00823A0B"/>
    <w:rsid w:val="00823E9A"/>
    <w:rsid w:val="00824E62"/>
    <w:rsid w:val="00825602"/>
    <w:rsid w:val="00825F76"/>
    <w:rsid w:val="00826120"/>
    <w:rsid w:val="00830A4F"/>
    <w:rsid w:val="0083193F"/>
    <w:rsid w:val="00832393"/>
    <w:rsid w:val="00832419"/>
    <w:rsid w:val="008328AE"/>
    <w:rsid w:val="00832A5A"/>
    <w:rsid w:val="008338E7"/>
    <w:rsid w:val="008344BF"/>
    <w:rsid w:val="008352E8"/>
    <w:rsid w:val="00835C28"/>
    <w:rsid w:val="00835D96"/>
    <w:rsid w:val="00835E2F"/>
    <w:rsid w:val="008368AC"/>
    <w:rsid w:val="00836E2F"/>
    <w:rsid w:val="008377F9"/>
    <w:rsid w:val="00840283"/>
    <w:rsid w:val="0084064A"/>
    <w:rsid w:val="008406F0"/>
    <w:rsid w:val="00840A8F"/>
    <w:rsid w:val="0084160E"/>
    <w:rsid w:val="00841B4F"/>
    <w:rsid w:val="0084276F"/>
    <w:rsid w:val="00842C88"/>
    <w:rsid w:val="0084434D"/>
    <w:rsid w:val="008455EE"/>
    <w:rsid w:val="00845EF6"/>
    <w:rsid w:val="008464C8"/>
    <w:rsid w:val="008471CD"/>
    <w:rsid w:val="0085086D"/>
    <w:rsid w:val="00850E9D"/>
    <w:rsid w:val="00852504"/>
    <w:rsid w:val="008531FB"/>
    <w:rsid w:val="0085363D"/>
    <w:rsid w:val="00854191"/>
    <w:rsid w:val="0085429A"/>
    <w:rsid w:val="00854345"/>
    <w:rsid w:val="00854484"/>
    <w:rsid w:val="00855521"/>
    <w:rsid w:val="0085612D"/>
    <w:rsid w:val="00856171"/>
    <w:rsid w:val="00857D49"/>
    <w:rsid w:val="00857E5A"/>
    <w:rsid w:val="0086121B"/>
    <w:rsid w:val="00862089"/>
    <w:rsid w:val="00862C7F"/>
    <w:rsid w:val="0086319A"/>
    <w:rsid w:val="0086439F"/>
    <w:rsid w:val="008645FB"/>
    <w:rsid w:val="00866127"/>
    <w:rsid w:val="00870ED5"/>
    <w:rsid w:val="008716D1"/>
    <w:rsid w:val="00871E7C"/>
    <w:rsid w:val="0087223B"/>
    <w:rsid w:val="0087263F"/>
    <w:rsid w:val="008727B9"/>
    <w:rsid w:val="008734E3"/>
    <w:rsid w:val="00874001"/>
    <w:rsid w:val="008759BE"/>
    <w:rsid w:val="008759F3"/>
    <w:rsid w:val="00875A44"/>
    <w:rsid w:val="00875F69"/>
    <w:rsid w:val="00876096"/>
    <w:rsid w:val="008761AD"/>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109A"/>
    <w:rsid w:val="00891E64"/>
    <w:rsid w:val="00892B99"/>
    <w:rsid w:val="00893B0D"/>
    <w:rsid w:val="00894552"/>
    <w:rsid w:val="008961FA"/>
    <w:rsid w:val="0089678E"/>
    <w:rsid w:val="00897316"/>
    <w:rsid w:val="00897C90"/>
    <w:rsid w:val="008A0AA6"/>
    <w:rsid w:val="008A2AEE"/>
    <w:rsid w:val="008A3486"/>
    <w:rsid w:val="008A7AD3"/>
    <w:rsid w:val="008A7C2F"/>
    <w:rsid w:val="008B0075"/>
    <w:rsid w:val="008B1B2E"/>
    <w:rsid w:val="008B1BF4"/>
    <w:rsid w:val="008B1E7A"/>
    <w:rsid w:val="008B2136"/>
    <w:rsid w:val="008B2A17"/>
    <w:rsid w:val="008B2DA7"/>
    <w:rsid w:val="008B3301"/>
    <w:rsid w:val="008B3AB5"/>
    <w:rsid w:val="008B3AF3"/>
    <w:rsid w:val="008B50C2"/>
    <w:rsid w:val="008B52D4"/>
    <w:rsid w:val="008B60B2"/>
    <w:rsid w:val="008B666D"/>
    <w:rsid w:val="008B670D"/>
    <w:rsid w:val="008B7685"/>
    <w:rsid w:val="008B7DA2"/>
    <w:rsid w:val="008C0195"/>
    <w:rsid w:val="008C0671"/>
    <w:rsid w:val="008C0748"/>
    <w:rsid w:val="008C0AC1"/>
    <w:rsid w:val="008C17EF"/>
    <w:rsid w:val="008C1953"/>
    <w:rsid w:val="008C1AB7"/>
    <w:rsid w:val="008C220D"/>
    <w:rsid w:val="008C2C84"/>
    <w:rsid w:val="008C311F"/>
    <w:rsid w:val="008C34AF"/>
    <w:rsid w:val="008C77C1"/>
    <w:rsid w:val="008C7A94"/>
    <w:rsid w:val="008C7C5C"/>
    <w:rsid w:val="008C7EE3"/>
    <w:rsid w:val="008D0F8D"/>
    <w:rsid w:val="008D2486"/>
    <w:rsid w:val="008D24C7"/>
    <w:rsid w:val="008D287F"/>
    <w:rsid w:val="008D3A3A"/>
    <w:rsid w:val="008D4E0A"/>
    <w:rsid w:val="008D4EA1"/>
    <w:rsid w:val="008D5481"/>
    <w:rsid w:val="008D65B5"/>
    <w:rsid w:val="008D67FA"/>
    <w:rsid w:val="008D6EDD"/>
    <w:rsid w:val="008D748B"/>
    <w:rsid w:val="008E10C6"/>
    <w:rsid w:val="008E154B"/>
    <w:rsid w:val="008E1800"/>
    <w:rsid w:val="008E21D4"/>
    <w:rsid w:val="008E2E59"/>
    <w:rsid w:val="008E34AC"/>
    <w:rsid w:val="008E41C2"/>
    <w:rsid w:val="008E47EE"/>
    <w:rsid w:val="008E4896"/>
    <w:rsid w:val="008E4F81"/>
    <w:rsid w:val="008E51B7"/>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4B7D"/>
    <w:rsid w:val="00904EB2"/>
    <w:rsid w:val="009051CA"/>
    <w:rsid w:val="009059CC"/>
    <w:rsid w:val="00906385"/>
    <w:rsid w:val="009072F9"/>
    <w:rsid w:val="009076AF"/>
    <w:rsid w:val="00907943"/>
    <w:rsid w:val="00907ADB"/>
    <w:rsid w:val="00911202"/>
    <w:rsid w:val="00911340"/>
    <w:rsid w:val="00911AE9"/>
    <w:rsid w:val="00912B73"/>
    <w:rsid w:val="00912B9A"/>
    <w:rsid w:val="00914BE9"/>
    <w:rsid w:val="00914C8B"/>
    <w:rsid w:val="00915128"/>
    <w:rsid w:val="009155A1"/>
    <w:rsid w:val="00915FDF"/>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6591"/>
    <w:rsid w:val="00947A9B"/>
    <w:rsid w:val="00950065"/>
    <w:rsid w:val="009504AE"/>
    <w:rsid w:val="00950753"/>
    <w:rsid w:val="00951672"/>
    <w:rsid w:val="00951DBE"/>
    <w:rsid w:val="00952B3B"/>
    <w:rsid w:val="00953038"/>
    <w:rsid w:val="009531B3"/>
    <w:rsid w:val="00954ADE"/>
    <w:rsid w:val="00956770"/>
    <w:rsid w:val="00956B22"/>
    <w:rsid w:val="009576B3"/>
    <w:rsid w:val="00961522"/>
    <w:rsid w:val="009618FD"/>
    <w:rsid w:val="00962221"/>
    <w:rsid w:val="009635EE"/>
    <w:rsid w:val="00963B67"/>
    <w:rsid w:val="00963F35"/>
    <w:rsid w:val="00964B56"/>
    <w:rsid w:val="00965E56"/>
    <w:rsid w:val="00965EE1"/>
    <w:rsid w:val="00966CB0"/>
    <w:rsid w:val="00966D77"/>
    <w:rsid w:val="00967073"/>
    <w:rsid w:val="00967862"/>
    <w:rsid w:val="00970318"/>
    <w:rsid w:val="00970699"/>
    <w:rsid w:val="00970AD2"/>
    <w:rsid w:val="0097305C"/>
    <w:rsid w:val="00973B99"/>
    <w:rsid w:val="009740D4"/>
    <w:rsid w:val="00974BE1"/>
    <w:rsid w:val="00975FE5"/>
    <w:rsid w:val="0097671C"/>
    <w:rsid w:val="00976D17"/>
    <w:rsid w:val="009801EA"/>
    <w:rsid w:val="00980846"/>
    <w:rsid w:val="00980C20"/>
    <w:rsid w:val="00980E43"/>
    <w:rsid w:val="00981476"/>
    <w:rsid w:val="00982488"/>
    <w:rsid w:val="00982702"/>
    <w:rsid w:val="00983C21"/>
    <w:rsid w:val="00983D84"/>
    <w:rsid w:val="009846E3"/>
    <w:rsid w:val="009850F3"/>
    <w:rsid w:val="00985305"/>
    <w:rsid w:val="00985CAF"/>
    <w:rsid w:val="009861A5"/>
    <w:rsid w:val="009868F2"/>
    <w:rsid w:val="0099302C"/>
    <w:rsid w:val="0099319E"/>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0F24"/>
    <w:rsid w:val="009A182D"/>
    <w:rsid w:val="009A22C3"/>
    <w:rsid w:val="009A25D9"/>
    <w:rsid w:val="009A33B6"/>
    <w:rsid w:val="009A3568"/>
    <w:rsid w:val="009A38E5"/>
    <w:rsid w:val="009A3A8C"/>
    <w:rsid w:val="009A46AA"/>
    <w:rsid w:val="009A5DEA"/>
    <w:rsid w:val="009A6DEB"/>
    <w:rsid w:val="009A6F73"/>
    <w:rsid w:val="009B07EE"/>
    <w:rsid w:val="009B0DAD"/>
    <w:rsid w:val="009B18C7"/>
    <w:rsid w:val="009B5B28"/>
    <w:rsid w:val="009B5F08"/>
    <w:rsid w:val="009B752B"/>
    <w:rsid w:val="009B782C"/>
    <w:rsid w:val="009C0206"/>
    <w:rsid w:val="009C0F71"/>
    <w:rsid w:val="009C112A"/>
    <w:rsid w:val="009C118C"/>
    <w:rsid w:val="009C16B0"/>
    <w:rsid w:val="009C1E67"/>
    <w:rsid w:val="009C1EE0"/>
    <w:rsid w:val="009C3C71"/>
    <w:rsid w:val="009C3FA9"/>
    <w:rsid w:val="009C4340"/>
    <w:rsid w:val="009C4349"/>
    <w:rsid w:val="009C437B"/>
    <w:rsid w:val="009C46BD"/>
    <w:rsid w:val="009C48D2"/>
    <w:rsid w:val="009C59DE"/>
    <w:rsid w:val="009C628C"/>
    <w:rsid w:val="009C7501"/>
    <w:rsid w:val="009D0A03"/>
    <w:rsid w:val="009D201B"/>
    <w:rsid w:val="009D4012"/>
    <w:rsid w:val="009D4548"/>
    <w:rsid w:val="009D465A"/>
    <w:rsid w:val="009D48C9"/>
    <w:rsid w:val="009D5328"/>
    <w:rsid w:val="009D5709"/>
    <w:rsid w:val="009D6BA7"/>
    <w:rsid w:val="009D6E84"/>
    <w:rsid w:val="009E03FE"/>
    <w:rsid w:val="009E0A6F"/>
    <w:rsid w:val="009E14F1"/>
    <w:rsid w:val="009E2A87"/>
    <w:rsid w:val="009E2C16"/>
    <w:rsid w:val="009E3119"/>
    <w:rsid w:val="009E36B1"/>
    <w:rsid w:val="009E3D51"/>
    <w:rsid w:val="009E4A5B"/>
    <w:rsid w:val="009E528C"/>
    <w:rsid w:val="009E7CC6"/>
    <w:rsid w:val="009F0385"/>
    <w:rsid w:val="009F0C57"/>
    <w:rsid w:val="009F1051"/>
    <w:rsid w:val="009F2849"/>
    <w:rsid w:val="009F29D0"/>
    <w:rsid w:val="009F6130"/>
    <w:rsid w:val="00A025B0"/>
    <w:rsid w:val="00A02C57"/>
    <w:rsid w:val="00A02F44"/>
    <w:rsid w:val="00A03845"/>
    <w:rsid w:val="00A039F0"/>
    <w:rsid w:val="00A04115"/>
    <w:rsid w:val="00A05C45"/>
    <w:rsid w:val="00A06319"/>
    <w:rsid w:val="00A07D8E"/>
    <w:rsid w:val="00A10195"/>
    <w:rsid w:val="00A101E9"/>
    <w:rsid w:val="00A109B2"/>
    <w:rsid w:val="00A115D0"/>
    <w:rsid w:val="00A11EEF"/>
    <w:rsid w:val="00A120FB"/>
    <w:rsid w:val="00A13423"/>
    <w:rsid w:val="00A14764"/>
    <w:rsid w:val="00A15897"/>
    <w:rsid w:val="00A16A74"/>
    <w:rsid w:val="00A172B8"/>
    <w:rsid w:val="00A17410"/>
    <w:rsid w:val="00A17B3F"/>
    <w:rsid w:val="00A20013"/>
    <w:rsid w:val="00A205BD"/>
    <w:rsid w:val="00A21829"/>
    <w:rsid w:val="00A2232C"/>
    <w:rsid w:val="00A22619"/>
    <w:rsid w:val="00A22D38"/>
    <w:rsid w:val="00A22EB8"/>
    <w:rsid w:val="00A259C0"/>
    <w:rsid w:val="00A271B8"/>
    <w:rsid w:val="00A272A5"/>
    <w:rsid w:val="00A33D8B"/>
    <w:rsid w:val="00A34369"/>
    <w:rsid w:val="00A3543B"/>
    <w:rsid w:val="00A35A80"/>
    <w:rsid w:val="00A35E8F"/>
    <w:rsid w:val="00A36203"/>
    <w:rsid w:val="00A37EE3"/>
    <w:rsid w:val="00A4129D"/>
    <w:rsid w:val="00A417A5"/>
    <w:rsid w:val="00A426B7"/>
    <w:rsid w:val="00A42DA1"/>
    <w:rsid w:val="00A43562"/>
    <w:rsid w:val="00A43617"/>
    <w:rsid w:val="00A43CDB"/>
    <w:rsid w:val="00A4410A"/>
    <w:rsid w:val="00A4467F"/>
    <w:rsid w:val="00A457BD"/>
    <w:rsid w:val="00A4592B"/>
    <w:rsid w:val="00A4639B"/>
    <w:rsid w:val="00A466C4"/>
    <w:rsid w:val="00A469E6"/>
    <w:rsid w:val="00A47303"/>
    <w:rsid w:val="00A50A09"/>
    <w:rsid w:val="00A50D5E"/>
    <w:rsid w:val="00A51387"/>
    <w:rsid w:val="00A51567"/>
    <w:rsid w:val="00A53233"/>
    <w:rsid w:val="00A532EE"/>
    <w:rsid w:val="00A53556"/>
    <w:rsid w:val="00A535BA"/>
    <w:rsid w:val="00A53BBE"/>
    <w:rsid w:val="00A53F14"/>
    <w:rsid w:val="00A53F9A"/>
    <w:rsid w:val="00A5452D"/>
    <w:rsid w:val="00A54EB1"/>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20E"/>
    <w:rsid w:val="00A80F3A"/>
    <w:rsid w:val="00A815C7"/>
    <w:rsid w:val="00A81978"/>
    <w:rsid w:val="00A81C04"/>
    <w:rsid w:val="00A82382"/>
    <w:rsid w:val="00A824EA"/>
    <w:rsid w:val="00A82C77"/>
    <w:rsid w:val="00A83131"/>
    <w:rsid w:val="00A8370D"/>
    <w:rsid w:val="00A84FA5"/>
    <w:rsid w:val="00A85DAB"/>
    <w:rsid w:val="00A8662C"/>
    <w:rsid w:val="00A86EE8"/>
    <w:rsid w:val="00A87173"/>
    <w:rsid w:val="00A876A1"/>
    <w:rsid w:val="00A900FF"/>
    <w:rsid w:val="00A90703"/>
    <w:rsid w:val="00A91F55"/>
    <w:rsid w:val="00A934AD"/>
    <w:rsid w:val="00A934BB"/>
    <w:rsid w:val="00A935B2"/>
    <w:rsid w:val="00A93974"/>
    <w:rsid w:val="00A93C51"/>
    <w:rsid w:val="00A941FB"/>
    <w:rsid w:val="00A95384"/>
    <w:rsid w:val="00A9553D"/>
    <w:rsid w:val="00A95E48"/>
    <w:rsid w:val="00A9601D"/>
    <w:rsid w:val="00A96CCA"/>
    <w:rsid w:val="00A9742A"/>
    <w:rsid w:val="00A9749A"/>
    <w:rsid w:val="00AA0277"/>
    <w:rsid w:val="00AA073F"/>
    <w:rsid w:val="00AA0D7C"/>
    <w:rsid w:val="00AA1EDF"/>
    <w:rsid w:val="00AA2E78"/>
    <w:rsid w:val="00AA3683"/>
    <w:rsid w:val="00AA3D47"/>
    <w:rsid w:val="00AA4053"/>
    <w:rsid w:val="00AA415F"/>
    <w:rsid w:val="00AA41E9"/>
    <w:rsid w:val="00AA48CA"/>
    <w:rsid w:val="00AA79AD"/>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12C6"/>
    <w:rsid w:val="00AC1715"/>
    <w:rsid w:val="00AC1B0F"/>
    <w:rsid w:val="00AC1B96"/>
    <w:rsid w:val="00AC1DC1"/>
    <w:rsid w:val="00AC5F9B"/>
    <w:rsid w:val="00AD0CF5"/>
    <w:rsid w:val="00AD1612"/>
    <w:rsid w:val="00AD16AF"/>
    <w:rsid w:val="00AD1F3B"/>
    <w:rsid w:val="00AD2E80"/>
    <w:rsid w:val="00AD2FA4"/>
    <w:rsid w:val="00AD31E2"/>
    <w:rsid w:val="00AD35DF"/>
    <w:rsid w:val="00AD40F5"/>
    <w:rsid w:val="00AD4DDA"/>
    <w:rsid w:val="00AD52E0"/>
    <w:rsid w:val="00AD559E"/>
    <w:rsid w:val="00AD5949"/>
    <w:rsid w:val="00AD62D0"/>
    <w:rsid w:val="00AD74CD"/>
    <w:rsid w:val="00AD74E6"/>
    <w:rsid w:val="00AD7653"/>
    <w:rsid w:val="00AE08AC"/>
    <w:rsid w:val="00AE0E64"/>
    <w:rsid w:val="00AE2623"/>
    <w:rsid w:val="00AE48A1"/>
    <w:rsid w:val="00AE4AAD"/>
    <w:rsid w:val="00AE57FE"/>
    <w:rsid w:val="00AE5C4D"/>
    <w:rsid w:val="00AE5D49"/>
    <w:rsid w:val="00AE683A"/>
    <w:rsid w:val="00AF0102"/>
    <w:rsid w:val="00AF0452"/>
    <w:rsid w:val="00AF21E5"/>
    <w:rsid w:val="00AF2577"/>
    <w:rsid w:val="00AF287D"/>
    <w:rsid w:val="00AF393F"/>
    <w:rsid w:val="00AF3A66"/>
    <w:rsid w:val="00AF3B10"/>
    <w:rsid w:val="00AF44FA"/>
    <w:rsid w:val="00AF4A4E"/>
    <w:rsid w:val="00AF5731"/>
    <w:rsid w:val="00AF631F"/>
    <w:rsid w:val="00AF6ACC"/>
    <w:rsid w:val="00AF6F50"/>
    <w:rsid w:val="00AF702E"/>
    <w:rsid w:val="00AF71AC"/>
    <w:rsid w:val="00AF741E"/>
    <w:rsid w:val="00AF7F0A"/>
    <w:rsid w:val="00AF7FD1"/>
    <w:rsid w:val="00B01D6A"/>
    <w:rsid w:val="00B02C26"/>
    <w:rsid w:val="00B02D3F"/>
    <w:rsid w:val="00B03620"/>
    <w:rsid w:val="00B053CF"/>
    <w:rsid w:val="00B059AA"/>
    <w:rsid w:val="00B07267"/>
    <w:rsid w:val="00B0732B"/>
    <w:rsid w:val="00B07A58"/>
    <w:rsid w:val="00B10570"/>
    <w:rsid w:val="00B112A2"/>
    <w:rsid w:val="00B12365"/>
    <w:rsid w:val="00B124EB"/>
    <w:rsid w:val="00B12674"/>
    <w:rsid w:val="00B1347D"/>
    <w:rsid w:val="00B135EC"/>
    <w:rsid w:val="00B1532A"/>
    <w:rsid w:val="00B15B20"/>
    <w:rsid w:val="00B16687"/>
    <w:rsid w:val="00B16C90"/>
    <w:rsid w:val="00B16F0E"/>
    <w:rsid w:val="00B17BE4"/>
    <w:rsid w:val="00B2171F"/>
    <w:rsid w:val="00B224B5"/>
    <w:rsid w:val="00B230D0"/>
    <w:rsid w:val="00B237D2"/>
    <w:rsid w:val="00B24328"/>
    <w:rsid w:val="00B25032"/>
    <w:rsid w:val="00B25610"/>
    <w:rsid w:val="00B26758"/>
    <w:rsid w:val="00B26897"/>
    <w:rsid w:val="00B27089"/>
    <w:rsid w:val="00B27210"/>
    <w:rsid w:val="00B30780"/>
    <w:rsid w:val="00B30C84"/>
    <w:rsid w:val="00B30F15"/>
    <w:rsid w:val="00B32744"/>
    <w:rsid w:val="00B33D71"/>
    <w:rsid w:val="00B355BE"/>
    <w:rsid w:val="00B358CB"/>
    <w:rsid w:val="00B35F55"/>
    <w:rsid w:val="00B3706E"/>
    <w:rsid w:val="00B37F8A"/>
    <w:rsid w:val="00B40DFA"/>
    <w:rsid w:val="00B419C3"/>
    <w:rsid w:val="00B422DC"/>
    <w:rsid w:val="00B438E6"/>
    <w:rsid w:val="00B443E2"/>
    <w:rsid w:val="00B44628"/>
    <w:rsid w:val="00B44921"/>
    <w:rsid w:val="00B44DD0"/>
    <w:rsid w:val="00B4659D"/>
    <w:rsid w:val="00B467AC"/>
    <w:rsid w:val="00B50B42"/>
    <w:rsid w:val="00B50CEC"/>
    <w:rsid w:val="00B5189D"/>
    <w:rsid w:val="00B529BE"/>
    <w:rsid w:val="00B52DAB"/>
    <w:rsid w:val="00B52F38"/>
    <w:rsid w:val="00B530C8"/>
    <w:rsid w:val="00B531CB"/>
    <w:rsid w:val="00B53533"/>
    <w:rsid w:val="00B5457E"/>
    <w:rsid w:val="00B559B5"/>
    <w:rsid w:val="00B60FEA"/>
    <w:rsid w:val="00B623C1"/>
    <w:rsid w:val="00B62C97"/>
    <w:rsid w:val="00B645AF"/>
    <w:rsid w:val="00B6519C"/>
    <w:rsid w:val="00B67993"/>
    <w:rsid w:val="00B67F9E"/>
    <w:rsid w:val="00B70AC4"/>
    <w:rsid w:val="00B71AAB"/>
    <w:rsid w:val="00B71D71"/>
    <w:rsid w:val="00B72B5A"/>
    <w:rsid w:val="00B72D3A"/>
    <w:rsid w:val="00B72D67"/>
    <w:rsid w:val="00B764AF"/>
    <w:rsid w:val="00B77F35"/>
    <w:rsid w:val="00B8004E"/>
    <w:rsid w:val="00B81463"/>
    <w:rsid w:val="00B823A9"/>
    <w:rsid w:val="00B8288F"/>
    <w:rsid w:val="00B83185"/>
    <w:rsid w:val="00B8433B"/>
    <w:rsid w:val="00B8500F"/>
    <w:rsid w:val="00B857D1"/>
    <w:rsid w:val="00B85A62"/>
    <w:rsid w:val="00B86092"/>
    <w:rsid w:val="00B9007F"/>
    <w:rsid w:val="00B90763"/>
    <w:rsid w:val="00B91929"/>
    <w:rsid w:val="00B92BBA"/>
    <w:rsid w:val="00B92DD9"/>
    <w:rsid w:val="00B9328B"/>
    <w:rsid w:val="00B936CD"/>
    <w:rsid w:val="00B940AE"/>
    <w:rsid w:val="00B9484D"/>
    <w:rsid w:val="00B95659"/>
    <w:rsid w:val="00B95EDC"/>
    <w:rsid w:val="00B96084"/>
    <w:rsid w:val="00B96B5F"/>
    <w:rsid w:val="00B97511"/>
    <w:rsid w:val="00B97D29"/>
    <w:rsid w:val="00BA07BF"/>
    <w:rsid w:val="00BA09FB"/>
    <w:rsid w:val="00BA0E92"/>
    <w:rsid w:val="00BA11EE"/>
    <w:rsid w:val="00BA1BDC"/>
    <w:rsid w:val="00BA267E"/>
    <w:rsid w:val="00BA292A"/>
    <w:rsid w:val="00BA33A8"/>
    <w:rsid w:val="00BA355C"/>
    <w:rsid w:val="00BA41BD"/>
    <w:rsid w:val="00BA4A07"/>
    <w:rsid w:val="00BA4B66"/>
    <w:rsid w:val="00BA5818"/>
    <w:rsid w:val="00BA5E24"/>
    <w:rsid w:val="00BA5EFF"/>
    <w:rsid w:val="00BA60A9"/>
    <w:rsid w:val="00BA6BAB"/>
    <w:rsid w:val="00BA6FE9"/>
    <w:rsid w:val="00BA7ADA"/>
    <w:rsid w:val="00BB0504"/>
    <w:rsid w:val="00BB0751"/>
    <w:rsid w:val="00BB0A5A"/>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3AE"/>
    <w:rsid w:val="00BD2A4D"/>
    <w:rsid w:val="00BD2B0D"/>
    <w:rsid w:val="00BD3497"/>
    <w:rsid w:val="00BD42BF"/>
    <w:rsid w:val="00BD4F3A"/>
    <w:rsid w:val="00BD68BE"/>
    <w:rsid w:val="00BD6F4A"/>
    <w:rsid w:val="00BD7036"/>
    <w:rsid w:val="00BD7320"/>
    <w:rsid w:val="00BD7F08"/>
    <w:rsid w:val="00BE0A09"/>
    <w:rsid w:val="00BE1565"/>
    <w:rsid w:val="00BE2B54"/>
    <w:rsid w:val="00BE30A1"/>
    <w:rsid w:val="00BE3239"/>
    <w:rsid w:val="00BE3471"/>
    <w:rsid w:val="00BE3482"/>
    <w:rsid w:val="00BE377F"/>
    <w:rsid w:val="00BE3980"/>
    <w:rsid w:val="00BE3994"/>
    <w:rsid w:val="00BE3B83"/>
    <w:rsid w:val="00BE47FF"/>
    <w:rsid w:val="00BE4A97"/>
    <w:rsid w:val="00BE4DDA"/>
    <w:rsid w:val="00BE4FAB"/>
    <w:rsid w:val="00BE5516"/>
    <w:rsid w:val="00BE60C1"/>
    <w:rsid w:val="00BE6696"/>
    <w:rsid w:val="00BE67B5"/>
    <w:rsid w:val="00BE6CAA"/>
    <w:rsid w:val="00BE7688"/>
    <w:rsid w:val="00BE7BDE"/>
    <w:rsid w:val="00BF1F6A"/>
    <w:rsid w:val="00BF5382"/>
    <w:rsid w:val="00BF5B04"/>
    <w:rsid w:val="00BF609B"/>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6D5"/>
    <w:rsid w:val="00C12E35"/>
    <w:rsid w:val="00C13099"/>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AD7"/>
    <w:rsid w:val="00C22C80"/>
    <w:rsid w:val="00C22EF6"/>
    <w:rsid w:val="00C24076"/>
    <w:rsid w:val="00C240CC"/>
    <w:rsid w:val="00C24ADC"/>
    <w:rsid w:val="00C25668"/>
    <w:rsid w:val="00C2607D"/>
    <w:rsid w:val="00C2660A"/>
    <w:rsid w:val="00C27593"/>
    <w:rsid w:val="00C27C47"/>
    <w:rsid w:val="00C31844"/>
    <w:rsid w:val="00C31A0E"/>
    <w:rsid w:val="00C338FC"/>
    <w:rsid w:val="00C33AF0"/>
    <w:rsid w:val="00C3424A"/>
    <w:rsid w:val="00C346EA"/>
    <w:rsid w:val="00C34C8B"/>
    <w:rsid w:val="00C34EF8"/>
    <w:rsid w:val="00C413B4"/>
    <w:rsid w:val="00C415CC"/>
    <w:rsid w:val="00C418F2"/>
    <w:rsid w:val="00C422AF"/>
    <w:rsid w:val="00C42AA1"/>
    <w:rsid w:val="00C434B8"/>
    <w:rsid w:val="00C435F0"/>
    <w:rsid w:val="00C43674"/>
    <w:rsid w:val="00C460A3"/>
    <w:rsid w:val="00C5089B"/>
    <w:rsid w:val="00C5115E"/>
    <w:rsid w:val="00C522FB"/>
    <w:rsid w:val="00C52458"/>
    <w:rsid w:val="00C52966"/>
    <w:rsid w:val="00C52D5B"/>
    <w:rsid w:val="00C534FC"/>
    <w:rsid w:val="00C537C2"/>
    <w:rsid w:val="00C548F0"/>
    <w:rsid w:val="00C57BDA"/>
    <w:rsid w:val="00C57E21"/>
    <w:rsid w:val="00C60694"/>
    <w:rsid w:val="00C62546"/>
    <w:rsid w:val="00C627F3"/>
    <w:rsid w:val="00C62A58"/>
    <w:rsid w:val="00C63BF6"/>
    <w:rsid w:val="00C63C97"/>
    <w:rsid w:val="00C63E16"/>
    <w:rsid w:val="00C64026"/>
    <w:rsid w:val="00C6584D"/>
    <w:rsid w:val="00C66349"/>
    <w:rsid w:val="00C66BF1"/>
    <w:rsid w:val="00C67665"/>
    <w:rsid w:val="00C678C4"/>
    <w:rsid w:val="00C71161"/>
    <w:rsid w:val="00C729A3"/>
    <w:rsid w:val="00C743B1"/>
    <w:rsid w:val="00C74411"/>
    <w:rsid w:val="00C747F7"/>
    <w:rsid w:val="00C75152"/>
    <w:rsid w:val="00C75BB0"/>
    <w:rsid w:val="00C75EA3"/>
    <w:rsid w:val="00C77C49"/>
    <w:rsid w:val="00C8014F"/>
    <w:rsid w:val="00C8021C"/>
    <w:rsid w:val="00C808E1"/>
    <w:rsid w:val="00C8294C"/>
    <w:rsid w:val="00C82FBE"/>
    <w:rsid w:val="00C833AB"/>
    <w:rsid w:val="00C84C7F"/>
    <w:rsid w:val="00C8507A"/>
    <w:rsid w:val="00C8583B"/>
    <w:rsid w:val="00C85F22"/>
    <w:rsid w:val="00C85FFE"/>
    <w:rsid w:val="00C86B17"/>
    <w:rsid w:val="00C90296"/>
    <w:rsid w:val="00C917CE"/>
    <w:rsid w:val="00C91E11"/>
    <w:rsid w:val="00C92113"/>
    <w:rsid w:val="00C92399"/>
    <w:rsid w:val="00C92539"/>
    <w:rsid w:val="00C92C6F"/>
    <w:rsid w:val="00C93252"/>
    <w:rsid w:val="00C96316"/>
    <w:rsid w:val="00C96409"/>
    <w:rsid w:val="00C97850"/>
    <w:rsid w:val="00CA0884"/>
    <w:rsid w:val="00CA1209"/>
    <w:rsid w:val="00CA1562"/>
    <w:rsid w:val="00CA178D"/>
    <w:rsid w:val="00CA3D70"/>
    <w:rsid w:val="00CA504B"/>
    <w:rsid w:val="00CA631E"/>
    <w:rsid w:val="00CA6F37"/>
    <w:rsid w:val="00CA704A"/>
    <w:rsid w:val="00CB1039"/>
    <w:rsid w:val="00CB1106"/>
    <w:rsid w:val="00CB217E"/>
    <w:rsid w:val="00CB223C"/>
    <w:rsid w:val="00CB2A68"/>
    <w:rsid w:val="00CB3F0F"/>
    <w:rsid w:val="00CB5A75"/>
    <w:rsid w:val="00CB6081"/>
    <w:rsid w:val="00CB6439"/>
    <w:rsid w:val="00CB652D"/>
    <w:rsid w:val="00CB6DA3"/>
    <w:rsid w:val="00CC0100"/>
    <w:rsid w:val="00CC0F9A"/>
    <w:rsid w:val="00CC25C2"/>
    <w:rsid w:val="00CC27DE"/>
    <w:rsid w:val="00CC2B4D"/>
    <w:rsid w:val="00CC35F0"/>
    <w:rsid w:val="00CC41A4"/>
    <w:rsid w:val="00CC4399"/>
    <w:rsid w:val="00CC4681"/>
    <w:rsid w:val="00CC47CF"/>
    <w:rsid w:val="00CC59B1"/>
    <w:rsid w:val="00CC689C"/>
    <w:rsid w:val="00CC755E"/>
    <w:rsid w:val="00CC7602"/>
    <w:rsid w:val="00CC779B"/>
    <w:rsid w:val="00CC79E7"/>
    <w:rsid w:val="00CC7A40"/>
    <w:rsid w:val="00CC7A66"/>
    <w:rsid w:val="00CC7D34"/>
    <w:rsid w:val="00CD26FE"/>
    <w:rsid w:val="00CD2AA3"/>
    <w:rsid w:val="00CD2FA2"/>
    <w:rsid w:val="00CD4221"/>
    <w:rsid w:val="00CD570F"/>
    <w:rsid w:val="00CD5EC3"/>
    <w:rsid w:val="00CD6D18"/>
    <w:rsid w:val="00CD7F80"/>
    <w:rsid w:val="00CE09BC"/>
    <w:rsid w:val="00CE0EBB"/>
    <w:rsid w:val="00CE11CD"/>
    <w:rsid w:val="00CE1C38"/>
    <w:rsid w:val="00CE24AA"/>
    <w:rsid w:val="00CE267B"/>
    <w:rsid w:val="00CE3681"/>
    <w:rsid w:val="00CE37D5"/>
    <w:rsid w:val="00CE41F0"/>
    <w:rsid w:val="00CE4DAD"/>
    <w:rsid w:val="00CE4EEF"/>
    <w:rsid w:val="00CE522E"/>
    <w:rsid w:val="00CE562D"/>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593"/>
    <w:rsid w:val="00D019E9"/>
    <w:rsid w:val="00D031DF"/>
    <w:rsid w:val="00D03FB5"/>
    <w:rsid w:val="00D043F3"/>
    <w:rsid w:val="00D049D4"/>
    <w:rsid w:val="00D04A32"/>
    <w:rsid w:val="00D04B60"/>
    <w:rsid w:val="00D05412"/>
    <w:rsid w:val="00D0584E"/>
    <w:rsid w:val="00D05A9A"/>
    <w:rsid w:val="00D06A55"/>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8A0"/>
    <w:rsid w:val="00D2220F"/>
    <w:rsid w:val="00D22985"/>
    <w:rsid w:val="00D234AF"/>
    <w:rsid w:val="00D23679"/>
    <w:rsid w:val="00D23895"/>
    <w:rsid w:val="00D244B0"/>
    <w:rsid w:val="00D2466B"/>
    <w:rsid w:val="00D24678"/>
    <w:rsid w:val="00D2566F"/>
    <w:rsid w:val="00D25771"/>
    <w:rsid w:val="00D25BA7"/>
    <w:rsid w:val="00D25F60"/>
    <w:rsid w:val="00D27211"/>
    <w:rsid w:val="00D276F9"/>
    <w:rsid w:val="00D30828"/>
    <w:rsid w:val="00D316C4"/>
    <w:rsid w:val="00D31CC8"/>
    <w:rsid w:val="00D334E4"/>
    <w:rsid w:val="00D3387D"/>
    <w:rsid w:val="00D34792"/>
    <w:rsid w:val="00D34CEE"/>
    <w:rsid w:val="00D34D28"/>
    <w:rsid w:val="00D35CC5"/>
    <w:rsid w:val="00D35F71"/>
    <w:rsid w:val="00D363C4"/>
    <w:rsid w:val="00D36F60"/>
    <w:rsid w:val="00D40215"/>
    <w:rsid w:val="00D405ED"/>
    <w:rsid w:val="00D40C6B"/>
    <w:rsid w:val="00D41915"/>
    <w:rsid w:val="00D420B2"/>
    <w:rsid w:val="00D42148"/>
    <w:rsid w:val="00D43884"/>
    <w:rsid w:val="00D44CE4"/>
    <w:rsid w:val="00D459E0"/>
    <w:rsid w:val="00D46D6D"/>
    <w:rsid w:val="00D47BD4"/>
    <w:rsid w:val="00D47DFB"/>
    <w:rsid w:val="00D50159"/>
    <w:rsid w:val="00D5157B"/>
    <w:rsid w:val="00D5269F"/>
    <w:rsid w:val="00D5290F"/>
    <w:rsid w:val="00D5315D"/>
    <w:rsid w:val="00D53425"/>
    <w:rsid w:val="00D5394E"/>
    <w:rsid w:val="00D57C1B"/>
    <w:rsid w:val="00D60A7E"/>
    <w:rsid w:val="00D60FA2"/>
    <w:rsid w:val="00D619A6"/>
    <w:rsid w:val="00D632B1"/>
    <w:rsid w:val="00D637E3"/>
    <w:rsid w:val="00D64BE0"/>
    <w:rsid w:val="00D65C0E"/>
    <w:rsid w:val="00D667AB"/>
    <w:rsid w:val="00D676F0"/>
    <w:rsid w:val="00D71739"/>
    <w:rsid w:val="00D72E0D"/>
    <w:rsid w:val="00D77461"/>
    <w:rsid w:val="00D77702"/>
    <w:rsid w:val="00D77821"/>
    <w:rsid w:val="00D77ACF"/>
    <w:rsid w:val="00D77C66"/>
    <w:rsid w:val="00D77C7D"/>
    <w:rsid w:val="00D77D78"/>
    <w:rsid w:val="00D81A9F"/>
    <w:rsid w:val="00D83114"/>
    <w:rsid w:val="00D8468D"/>
    <w:rsid w:val="00D84DCD"/>
    <w:rsid w:val="00D852BE"/>
    <w:rsid w:val="00D85C5A"/>
    <w:rsid w:val="00D86082"/>
    <w:rsid w:val="00D86F5B"/>
    <w:rsid w:val="00D86F99"/>
    <w:rsid w:val="00D903BA"/>
    <w:rsid w:val="00D9044E"/>
    <w:rsid w:val="00D9146B"/>
    <w:rsid w:val="00D916A1"/>
    <w:rsid w:val="00D91B86"/>
    <w:rsid w:val="00D91C9C"/>
    <w:rsid w:val="00D92DE3"/>
    <w:rsid w:val="00D93164"/>
    <w:rsid w:val="00D93BE1"/>
    <w:rsid w:val="00D948CE"/>
    <w:rsid w:val="00D9682B"/>
    <w:rsid w:val="00D97B8A"/>
    <w:rsid w:val="00DA074E"/>
    <w:rsid w:val="00DA16D6"/>
    <w:rsid w:val="00DA33F4"/>
    <w:rsid w:val="00DA443E"/>
    <w:rsid w:val="00DA45C2"/>
    <w:rsid w:val="00DA4778"/>
    <w:rsid w:val="00DA5E9F"/>
    <w:rsid w:val="00DA7BD0"/>
    <w:rsid w:val="00DB078A"/>
    <w:rsid w:val="00DB097A"/>
    <w:rsid w:val="00DB0C5B"/>
    <w:rsid w:val="00DB0EE6"/>
    <w:rsid w:val="00DB10F7"/>
    <w:rsid w:val="00DB1E97"/>
    <w:rsid w:val="00DB22CC"/>
    <w:rsid w:val="00DB2FDB"/>
    <w:rsid w:val="00DB38FF"/>
    <w:rsid w:val="00DB39E2"/>
    <w:rsid w:val="00DB4FE5"/>
    <w:rsid w:val="00DB5271"/>
    <w:rsid w:val="00DB651C"/>
    <w:rsid w:val="00DB672D"/>
    <w:rsid w:val="00DB6829"/>
    <w:rsid w:val="00DB6E26"/>
    <w:rsid w:val="00DB727F"/>
    <w:rsid w:val="00DB770D"/>
    <w:rsid w:val="00DB7D0F"/>
    <w:rsid w:val="00DC16B3"/>
    <w:rsid w:val="00DC1BEA"/>
    <w:rsid w:val="00DC1E79"/>
    <w:rsid w:val="00DC305E"/>
    <w:rsid w:val="00DC3678"/>
    <w:rsid w:val="00DC5EE2"/>
    <w:rsid w:val="00DC64A4"/>
    <w:rsid w:val="00DC6F8C"/>
    <w:rsid w:val="00DC7720"/>
    <w:rsid w:val="00DD0013"/>
    <w:rsid w:val="00DD01AB"/>
    <w:rsid w:val="00DD1105"/>
    <w:rsid w:val="00DD1443"/>
    <w:rsid w:val="00DD2120"/>
    <w:rsid w:val="00DD31F9"/>
    <w:rsid w:val="00DD32B2"/>
    <w:rsid w:val="00DD3EC7"/>
    <w:rsid w:val="00DD4AB8"/>
    <w:rsid w:val="00DD5479"/>
    <w:rsid w:val="00DD5E0D"/>
    <w:rsid w:val="00DD632D"/>
    <w:rsid w:val="00DD6361"/>
    <w:rsid w:val="00DD7358"/>
    <w:rsid w:val="00DD75D4"/>
    <w:rsid w:val="00DD77A8"/>
    <w:rsid w:val="00DE00DC"/>
    <w:rsid w:val="00DE05F0"/>
    <w:rsid w:val="00DE08B8"/>
    <w:rsid w:val="00DE173D"/>
    <w:rsid w:val="00DE201A"/>
    <w:rsid w:val="00DE31BF"/>
    <w:rsid w:val="00DE3DD5"/>
    <w:rsid w:val="00DE46A2"/>
    <w:rsid w:val="00DE49A1"/>
    <w:rsid w:val="00DE4ACE"/>
    <w:rsid w:val="00DE51F0"/>
    <w:rsid w:val="00DE53A9"/>
    <w:rsid w:val="00DE62B5"/>
    <w:rsid w:val="00DE6766"/>
    <w:rsid w:val="00DE76EE"/>
    <w:rsid w:val="00DE7B84"/>
    <w:rsid w:val="00DF0060"/>
    <w:rsid w:val="00DF1431"/>
    <w:rsid w:val="00DF1636"/>
    <w:rsid w:val="00DF17AB"/>
    <w:rsid w:val="00DF1A1C"/>
    <w:rsid w:val="00DF2B4E"/>
    <w:rsid w:val="00DF2F7C"/>
    <w:rsid w:val="00DF37D3"/>
    <w:rsid w:val="00DF3875"/>
    <w:rsid w:val="00DF3C05"/>
    <w:rsid w:val="00DF3E21"/>
    <w:rsid w:val="00DF3F24"/>
    <w:rsid w:val="00DF457D"/>
    <w:rsid w:val="00DF5108"/>
    <w:rsid w:val="00DF57F0"/>
    <w:rsid w:val="00DF6359"/>
    <w:rsid w:val="00DF64CD"/>
    <w:rsid w:val="00DF7ED5"/>
    <w:rsid w:val="00E00A43"/>
    <w:rsid w:val="00E00CC3"/>
    <w:rsid w:val="00E00D5A"/>
    <w:rsid w:val="00E0135F"/>
    <w:rsid w:val="00E025D4"/>
    <w:rsid w:val="00E03659"/>
    <w:rsid w:val="00E04365"/>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562C"/>
    <w:rsid w:val="00E176DF"/>
    <w:rsid w:val="00E17A3B"/>
    <w:rsid w:val="00E20E8C"/>
    <w:rsid w:val="00E238AD"/>
    <w:rsid w:val="00E249F1"/>
    <w:rsid w:val="00E2529A"/>
    <w:rsid w:val="00E253A9"/>
    <w:rsid w:val="00E254E0"/>
    <w:rsid w:val="00E25697"/>
    <w:rsid w:val="00E260CB"/>
    <w:rsid w:val="00E261AA"/>
    <w:rsid w:val="00E265A5"/>
    <w:rsid w:val="00E273C5"/>
    <w:rsid w:val="00E27F9E"/>
    <w:rsid w:val="00E300F6"/>
    <w:rsid w:val="00E30BC5"/>
    <w:rsid w:val="00E310C5"/>
    <w:rsid w:val="00E33D7B"/>
    <w:rsid w:val="00E341DE"/>
    <w:rsid w:val="00E34F63"/>
    <w:rsid w:val="00E35269"/>
    <w:rsid w:val="00E3604A"/>
    <w:rsid w:val="00E369B4"/>
    <w:rsid w:val="00E378EF"/>
    <w:rsid w:val="00E37CCA"/>
    <w:rsid w:val="00E40084"/>
    <w:rsid w:val="00E40449"/>
    <w:rsid w:val="00E406CC"/>
    <w:rsid w:val="00E40D3E"/>
    <w:rsid w:val="00E41064"/>
    <w:rsid w:val="00E413C9"/>
    <w:rsid w:val="00E44364"/>
    <w:rsid w:val="00E44516"/>
    <w:rsid w:val="00E44DBD"/>
    <w:rsid w:val="00E45329"/>
    <w:rsid w:val="00E45338"/>
    <w:rsid w:val="00E463AE"/>
    <w:rsid w:val="00E46754"/>
    <w:rsid w:val="00E47E37"/>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677D"/>
    <w:rsid w:val="00E66BC7"/>
    <w:rsid w:val="00E66C03"/>
    <w:rsid w:val="00E66F88"/>
    <w:rsid w:val="00E70439"/>
    <w:rsid w:val="00E707A9"/>
    <w:rsid w:val="00E70C31"/>
    <w:rsid w:val="00E710B0"/>
    <w:rsid w:val="00E712EE"/>
    <w:rsid w:val="00E71C09"/>
    <w:rsid w:val="00E7201B"/>
    <w:rsid w:val="00E73195"/>
    <w:rsid w:val="00E74753"/>
    <w:rsid w:val="00E7481C"/>
    <w:rsid w:val="00E74867"/>
    <w:rsid w:val="00E75F2F"/>
    <w:rsid w:val="00E76C79"/>
    <w:rsid w:val="00E77816"/>
    <w:rsid w:val="00E809FF"/>
    <w:rsid w:val="00E825C1"/>
    <w:rsid w:val="00E833E0"/>
    <w:rsid w:val="00E8461E"/>
    <w:rsid w:val="00E8462C"/>
    <w:rsid w:val="00E84ECF"/>
    <w:rsid w:val="00E85694"/>
    <w:rsid w:val="00E85B04"/>
    <w:rsid w:val="00E866E4"/>
    <w:rsid w:val="00E8684C"/>
    <w:rsid w:val="00E90DE3"/>
    <w:rsid w:val="00E930D9"/>
    <w:rsid w:val="00E9333E"/>
    <w:rsid w:val="00E93596"/>
    <w:rsid w:val="00E9513F"/>
    <w:rsid w:val="00E961DA"/>
    <w:rsid w:val="00E9662F"/>
    <w:rsid w:val="00E96738"/>
    <w:rsid w:val="00EA174E"/>
    <w:rsid w:val="00EA2DA9"/>
    <w:rsid w:val="00EA30E6"/>
    <w:rsid w:val="00EA394D"/>
    <w:rsid w:val="00EA5D7E"/>
    <w:rsid w:val="00EA63B9"/>
    <w:rsid w:val="00EA6DCD"/>
    <w:rsid w:val="00EA7B20"/>
    <w:rsid w:val="00EA7F40"/>
    <w:rsid w:val="00EB040C"/>
    <w:rsid w:val="00EB0436"/>
    <w:rsid w:val="00EB0FE9"/>
    <w:rsid w:val="00EB1FA6"/>
    <w:rsid w:val="00EB2291"/>
    <w:rsid w:val="00EB235F"/>
    <w:rsid w:val="00EB252D"/>
    <w:rsid w:val="00EB2860"/>
    <w:rsid w:val="00EB3520"/>
    <w:rsid w:val="00EB588B"/>
    <w:rsid w:val="00EB5969"/>
    <w:rsid w:val="00EB6271"/>
    <w:rsid w:val="00EB771D"/>
    <w:rsid w:val="00EC0639"/>
    <w:rsid w:val="00EC0C4B"/>
    <w:rsid w:val="00EC1178"/>
    <w:rsid w:val="00EC229A"/>
    <w:rsid w:val="00EC2E04"/>
    <w:rsid w:val="00EC2F11"/>
    <w:rsid w:val="00EC37AE"/>
    <w:rsid w:val="00EC3C52"/>
    <w:rsid w:val="00EC3DC2"/>
    <w:rsid w:val="00EC3F72"/>
    <w:rsid w:val="00EC435C"/>
    <w:rsid w:val="00EC4449"/>
    <w:rsid w:val="00EC50B9"/>
    <w:rsid w:val="00EC5563"/>
    <w:rsid w:val="00EC5E24"/>
    <w:rsid w:val="00EC7088"/>
    <w:rsid w:val="00EC76F4"/>
    <w:rsid w:val="00EC785A"/>
    <w:rsid w:val="00ED0A49"/>
    <w:rsid w:val="00ED0D6D"/>
    <w:rsid w:val="00ED25C0"/>
    <w:rsid w:val="00ED2765"/>
    <w:rsid w:val="00ED2A1C"/>
    <w:rsid w:val="00ED3331"/>
    <w:rsid w:val="00ED3531"/>
    <w:rsid w:val="00ED62F3"/>
    <w:rsid w:val="00ED7168"/>
    <w:rsid w:val="00EE018F"/>
    <w:rsid w:val="00EE196C"/>
    <w:rsid w:val="00EE1CF2"/>
    <w:rsid w:val="00EE1E99"/>
    <w:rsid w:val="00EE2FED"/>
    <w:rsid w:val="00EE331D"/>
    <w:rsid w:val="00EE3380"/>
    <w:rsid w:val="00EE4A4A"/>
    <w:rsid w:val="00EE4DB8"/>
    <w:rsid w:val="00EE5373"/>
    <w:rsid w:val="00EE53DB"/>
    <w:rsid w:val="00EE55EA"/>
    <w:rsid w:val="00EE57CD"/>
    <w:rsid w:val="00EE59BE"/>
    <w:rsid w:val="00EE6B82"/>
    <w:rsid w:val="00EE7AA2"/>
    <w:rsid w:val="00EE7D5C"/>
    <w:rsid w:val="00EF131F"/>
    <w:rsid w:val="00EF19AF"/>
    <w:rsid w:val="00EF2013"/>
    <w:rsid w:val="00EF2657"/>
    <w:rsid w:val="00EF3784"/>
    <w:rsid w:val="00EF42F4"/>
    <w:rsid w:val="00EF66A1"/>
    <w:rsid w:val="00EF6EDA"/>
    <w:rsid w:val="00F00371"/>
    <w:rsid w:val="00F0125D"/>
    <w:rsid w:val="00F012D1"/>
    <w:rsid w:val="00F01553"/>
    <w:rsid w:val="00F01B24"/>
    <w:rsid w:val="00F0467B"/>
    <w:rsid w:val="00F04835"/>
    <w:rsid w:val="00F06BD0"/>
    <w:rsid w:val="00F06F1A"/>
    <w:rsid w:val="00F0771A"/>
    <w:rsid w:val="00F10ACA"/>
    <w:rsid w:val="00F10BBF"/>
    <w:rsid w:val="00F110DA"/>
    <w:rsid w:val="00F11310"/>
    <w:rsid w:val="00F1241B"/>
    <w:rsid w:val="00F12B0E"/>
    <w:rsid w:val="00F12DB2"/>
    <w:rsid w:val="00F13F99"/>
    <w:rsid w:val="00F14EDB"/>
    <w:rsid w:val="00F150F3"/>
    <w:rsid w:val="00F1637F"/>
    <w:rsid w:val="00F1656E"/>
    <w:rsid w:val="00F1703E"/>
    <w:rsid w:val="00F20597"/>
    <w:rsid w:val="00F20851"/>
    <w:rsid w:val="00F21158"/>
    <w:rsid w:val="00F225FC"/>
    <w:rsid w:val="00F23B8B"/>
    <w:rsid w:val="00F242CB"/>
    <w:rsid w:val="00F24558"/>
    <w:rsid w:val="00F267EC"/>
    <w:rsid w:val="00F26B8E"/>
    <w:rsid w:val="00F26BB3"/>
    <w:rsid w:val="00F273C1"/>
    <w:rsid w:val="00F318D3"/>
    <w:rsid w:val="00F33424"/>
    <w:rsid w:val="00F34BC4"/>
    <w:rsid w:val="00F35061"/>
    <w:rsid w:val="00F35712"/>
    <w:rsid w:val="00F368FA"/>
    <w:rsid w:val="00F36B51"/>
    <w:rsid w:val="00F37AF5"/>
    <w:rsid w:val="00F40094"/>
    <w:rsid w:val="00F40636"/>
    <w:rsid w:val="00F40DB8"/>
    <w:rsid w:val="00F4102A"/>
    <w:rsid w:val="00F42451"/>
    <w:rsid w:val="00F42531"/>
    <w:rsid w:val="00F429A3"/>
    <w:rsid w:val="00F43526"/>
    <w:rsid w:val="00F44B3F"/>
    <w:rsid w:val="00F458D7"/>
    <w:rsid w:val="00F45A2B"/>
    <w:rsid w:val="00F467A2"/>
    <w:rsid w:val="00F502F7"/>
    <w:rsid w:val="00F51E2D"/>
    <w:rsid w:val="00F52A81"/>
    <w:rsid w:val="00F53AF0"/>
    <w:rsid w:val="00F5489B"/>
    <w:rsid w:val="00F5523D"/>
    <w:rsid w:val="00F556BB"/>
    <w:rsid w:val="00F5598D"/>
    <w:rsid w:val="00F55F99"/>
    <w:rsid w:val="00F56BAD"/>
    <w:rsid w:val="00F57B06"/>
    <w:rsid w:val="00F60044"/>
    <w:rsid w:val="00F6068B"/>
    <w:rsid w:val="00F6128F"/>
    <w:rsid w:val="00F613D0"/>
    <w:rsid w:val="00F61661"/>
    <w:rsid w:val="00F6172A"/>
    <w:rsid w:val="00F62334"/>
    <w:rsid w:val="00F62719"/>
    <w:rsid w:val="00F6380E"/>
    <w:rsid w:val="00F64D72"/>
    <w:rsid w:val="00F64EC8"/>
    <w:rsid w:val="00F658F1"/>
    <w:rsid w:val="00F66D48"/>
    <w:rsid w:val="00F67DBA"/>
    <w:rsid w:val="00F709F6"/>
    <w:rsid w:val="00F70CCF"/>
    <w:rsid w:val="00F715E7"/>
    <w:rsid w:val="00F72071"/>
    <w:rsid w:val="00F73316"/>
    <w:rsid w:val="00F737BC"/>
    <w:rsid w:val="00F743E4"/>
    <w:rsid w:val="00F744F8"/>
    <w:rsid w:val="00F7520B"/>
    <w:rsid w:val="00F7566C"/>
    <w:rsid w:val="00F76228"/>
    <w:rsid w:val="00F76A6D"/>
    <w:rsid w:val="00F76C59"/>
    <w:rsid w:val="00F76C81"/>
    <w:rsid w:val="00F775D1"/>
    <w:rsid w:val="00F82675"/>
    <w:rsid w:val="00F838BE"/>
    <w:rsid w:val="00F83A5F"/>
    <w:rsid w:val="00F83BCF"/>
    <w:rsid w:val="00F83F9D"/>
    <w:rsid w:val="00F84967"/>
    <w:rsid w:val="00F85023"/>
    <w:rsid w:val="00F86154"/>
    <w:rsid w:val="00F86995"/>
    <w:rsid w:val="00F870DF"/>
    <w:rsid w:val="00F87DE7"/>
    <w:rsid w:val="00F87F6F"/>
    <w:rsid w:val="00F91090"/>
    <w:rsid w:val="00F92DF6"/>
    <w:rsid w:val="00F950F4"/>
    <w:rsid w:val="00F95E14"/>
    <w:rsid w:val="00F95F63"/>
    <w:rsid w:val="00F9723D"/>
    <w:rsid w:val="00FA036E"/>
    <w:rsid w:val="00FA0C19"/>
    <w:rsid w:val="00FA1DDA"/>
    <w:rsid w:val="00FA2005"/>
    <w:rsid w:val="00FA2403"/>
    <w:rsid w:val="00FA2548"/>
    <w:rsid w:val="00FA297E"/>
    <w:rsid w:val="00FA3E49"/>
    <w:rsid w:val="00FA41E8"/>
    <w:rsid w:val="00FA463C"/>
    <w:rsid w:val="00FA605A"/>
    <w:rsid w:val="00FA69B9"/>
    <w:rsid w:val="00FA7178"/>
    <w:rsid w:val="00FA7EFF"/>
    <w:rsid w:val="00FB0707"/>
    <w:rsid w:val="00FB0D35"/>
    <w:rsid w:val="00FB126D"/>
    <w:rsid w:val="00FB20A6"/>
    <w:rsid w:val="00FB22ED"/>
    <w:rsid w:val="00FB3F8A"/>
    <w:rsid w:val="00FB588E"/>
    <w:rsid w:val="00FB5891"/>
    <w:rsid w:val="00FB7F6C"/>
    <w:rsid w:val="00FC02C5"/>
    <w:rsid w:val="00FC0E6C"/>
    <w:rsid w:val="00FC1DC2"/>
    <w:rsid w:val="00FC20EE"/>
    <w:rsid w:val="00FC2A60"/>
    <w:rsid w:val="00FC3BF6"/>
    <w:rsid w:val="00FC419C"/>
    <w:rsid w:val="00FC4533"/>
    <w:rsid w:val="00FC4738"/>
    <w:rsid w:val="00FC545B"/>
    <w:rsid w:val="00FC565B"/>
    <w:rsid w:val="00FC6D6C"/>
    <w:rsid w:val="00FC784C"/>
    <w:rsid w:val="00FD0CD3"/>
    <w:rsid w:val="00FD2ABD"/>
    <w:rsid w:val="00FD445A"/>
    <w:rsid w:val="00FD549F"/>
    <w:rsid w:val="00FD5892"/>
    <w:rsid w:val="00FD5EAE"/>
    <w:rsid w:val="00FD6006"/>
    <w:rsid w:val="00FD66A6"/>
    <w:rsid w:val="00FD6B4C"/>
    <w:rsid w:val="00FD737A"/>
    <w:rsid w:val="00FD757F"/>
    <w:rsid w:val="00FD7B67"/>
    <w:rsid w:val="00FE05D3"/>
    <w:rsid w:val="00FE0735"/>
    <w:rsid w:val="00FE0FCF"/>
    <w:rsid w:val="00FE1199"/>
    <w:rsid w:val="00FE12B0"/>
    <w:rsid w:val="00FE2C80"/>
    <w:rsid w:val="00FE306C"/>
    <w:rsid w:val="00FE354F"/>
    <w:rsid w:val="00FE39AC"/>
    <w:rsid w:val="00FE39DF"/>
    <w:rsid w:val="00FE4565"/>
    <w:rsid w:val="00FE4B6C"/>
    <w:rsid w:val="00FE5055"/>
    <w:rsid w:val="00FE5993"/>
    <w:rsid w:val="00FE5C41"/>
    <w:rsid w:val="00FE5F9A"/>
    <w:rsid w:val="00FE699C"/>
    <w:rsid w:val="00FE70A7"/>
    <w:rsid w:val="00FE7518"/>
    <w:rsid w:val="00FE75EC"/>
    <w:rsid w:val="00FF009C"/>
    <w:rsid w:val="00FF0F16"/>
    <w:rsid w:val="00FF224F"/>
    <w:rsid w:val="00FF2749"/>
    <w:rsid w:val="00FF33F4"/>
    <w:rsid w:val="00FF4B18"/>
    <w:rsid w:val="00FF5110"/>
    <w:rsid w:val="00FF5193"/>
    <w:rsid w:val="00FF546D"/>
    <w:rsid w:val="00FF5724"/>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51462C-1961-437B-B5D7-FB7136B2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9F"/>
    <w:rPr>
      <w:sz w:val="24"/>
      <w:szCs w:val="24"/>
      <w:lang w:val="en-US" w:eastAsia="en-US"/>
    </w:rPr>
  </w:style>
  <w:style w:type="paragraph" w:styleId="Heading1">
    <w:name w:val="heading 1"/>
    <w:basedOn w:val="Normal"/>
    <w:next w:val="Normal"/>
    <w:link w:val="Heading1Char"/>
    <w:qFormat/>
    <w:rsid w:val="00D526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5269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link w:val="BodyTextChar"/>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link w:val="BodyTextIndentChar"/>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styleId="BalloonText">
    <w:name w:val="Balloon Text"/>
    <w:basedOn w:val="Normal"/>
    <w:link w:val="BalloonTextChar"/>
    <w:rsid w:val="00832419"/>
    <w:rPr>
      <w:rFonts w:ascii="Segoe UI" w:hAnsi="Segoe UI" w:cs="Segoe UI"/>
      <w:sz w:val="18"/>
      <w:szCs w:val="18"/>
    </w:rPr>
  </w:style>
  <w:style w:type="character" w:customStyle="1" w:styleId="BalloonTextChar">
    <w:name w:val="Balloon Text Char"/>
    <w:basedOn w:val="DefaultParagraphFont"/>
    <w:link w:val="BalloonText"/>
    <w:rsid w:val="00832419"/>
    <w:rPr>
      <w:rFonts w:ascii="Segoe UI" w:hAnsi="Segoe UI" w:cs="Segoe UI"/>
      <w:sz w:val="18"/>
      <w:szCs w:val="18"/>
      <w:lang w:val="en-US" w:eastAsia="en-US"/>
    </w:rPr>
  </w:style>
  <w:style w:type="paragraph" w:styleId="ListParagraph">
    <w:name w:val="List Paragraph"/>
    <w:basedOn w:val="Normal"/>
    <w:uiPriority w:val="34"/>
    <w:qFormat/>
    <w:rsid w:val="00F273C1"/>
    <w:pPr>
      <w:ind w:left="720"/>
      <w:contextualSpacing/>
    </w:pPr>
  </w:style>
  <w:style w:type="character" w:styleId="Hyperlink">
    <w:name w:val="Hyperlink"/>
    <w:basedOn w:val="DefaultParagraphFont"/>
    <w:rsid w:val="00C22C80"/>
    <w:rPr>
      <w:color w:val="0563C1" w:themeColor="hyperlink"/>
      <w:u w:val="single"/>
    </w:rPr>
  </w:style>
  <w:style w:type="paragraph" w:styleId="HTMLPreformatted">
    <w:name w:val="HTML Preformatted"/>
    <w:basedOn w:val="Normal"/>
    <w:link w:val="HTMLPreformattedChar"/>
    <w:rsid w:val="009D4548"/>
    <w:rPr>
      <w:rFonts w:ascii="Consolas" w:hAnsi="Consolas"/>
      <w:sz w:val="20"/>
      <w:szCs w:val="20"/>
    </w:rPr>
  </w:style>
  <w:style w:type="character" w:customStyle="1" w:styleId="HTMLPreformattedChar">
    <w:name w:val="HTML Preformatted Char"/>
    <w:basedOn w:val="DefaultParagraphFont"/>
    <w:link w:val="HTMLPreformatted"/>
    <w:rsid w:val="009D4548"/>
    <w:rPr>
      <w:rFonts w:ascii="Consolas" w:hAnsi="Consolas"/>
      <w:lang w:val="en-US" w:eastAsia="en-US"/>
    </w:rPr>
  </w:style>
  <w:style w:type="paragraph" w:styleId="Title">
    <w:name w:val="Title"/>
    <w:basedOn w:val="Normal"/>
    <w:next w:val="Normal"/>
    <w:link w:val="TitleChar"/>
    <w:qFormat/>
    <w:rsid w:val="00D526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269F"/>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qFormat/>
    <w:rsid w:val="00D526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5269F"/>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1Char">
    <w:name w:val="Heading 1 Char"/>
    <w:basedOn w:val="DefaultParagraphFont"/>
    <w:link w:val="Heading1"/>
    <w:rsid w:val="00D5269F"/>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rsid w:val="00D5269F"/>
    <w:rPr>
      <w:rFonts w:asciiTheme="majorHAnsi" w:eastAsiaTheme="majorEastAsia" w:hAnsiTheme="majorHAnsi" w:cstheme="majorBidi"/>
      <w:color w:val="2E74B5" w:themeColor="accent1" w:themeShade="BF"/>
      <w:sz w:val="26"/>
      <w:szCs w:val="26"/>
      <w:lang w:val="en-US" w:eastAsia="en-US"/>
    </w:rPr>
  </w:style>
  <w:style w:type="character" w:customStyle="1" w:styleId="BodyTextChar">
    <w:name w:val="Body Text Char"/>
    <w:basedOn w:val="DefaultParagraphFont"/>
    <w:link w:val="BodyText"/>
    <w:rsid w:val="00D5269F"/>
    <w:rPr>
      <w:rFonts w:eastAsia="SimSun" w:cs="Lucida Sans"/>
      <w:kern w:val="1"/>
      <w:sz w:val="24"/>
      <w:szCs w:val="24"/>
      <w:lang w:val="en-AU" w:eastAsia="hi-IN" w:bidi="hi-IN"/>
    </w:rPr>
  </w:style>
  <w:style w:type="character" w:customStyle="1" w:styleId="BodyTextIndentChar">
    <w:name w:val="Body Text Indent Char"/>
    <w:basedOn w:val="DefaultParagraphFont"/>
    <w:link w:val="BodyTextIndent"/>
    <w:rsid w:val="00D5269F"/>
    <w:rPr>
      <w:sz w:val="24"/>
      <w:szCs w:val="24"/>
      <w:lang w:val="en-US" w:eastAsia="en-US"/>
    </w:rPr>
  </w:style>
  <w:style w:type="paragraph" w:styleId="IntenseQuote">
    <w:name w:val="Intense Quote"/>
    <w:basedOn w:val="Normal"/>
    <w:next w:val="Normal"/>
    <w:link w:val="IntenseQuoteChar"/>
    <w:uiPriority w:val="30"/>
    <w:qFormat/>
    <w:rsid w:val="00D526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5269F"/>
    <w:rPr>
      <w:i/>
      <w:iCs/>
      <w:color w:val="5B9BD5"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961">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23514925">
      <w:bodyDiv w:val="1"/>
      <w:marLeft w:val="0"/>
      <w:marRight w:val="0"/>
      <w:marTop w:val="0"/>
      <w:marBottom w:val="0"/>
      <w:divBdr>
        <w:top w:val="none" w:sz="0" w:space="0" w:color="auto"/>
        <w:left w:val="none" w:sz="0" w:space="0" w:color="auto"/>
        <w:bottom w:val="none" w:sz="0" w:space="0" w:color="auto"/>
        <w:right w:val="none" w:sz="0" w:space="0" w:color="auto"/>
      </w:divBdr>
      <w:divsChild>
        <w:div w:id="1636450513">
          <w:marLeft w:val="240"/>
          <w:marRight w:val="0"/>
          <w:marTop w:val="240"/>
          <w:marBottom w:val="240"/>
          <w:divBdr>
            <w:top w:val="none" w:sz="0" w:space="0" w:color="auto"/>
            <w:left w:val="none" w:sz="0" w:space="0" w:color="auto"/>
            <w:bottom w:val="none" w:sz="0" w:space="0" w:color="auto"/>
            <w:right w:val="none" w:sz="0" w:space="0" w:color="auto"/>
          </w:divBdr>
        </w:div>
      </w:divsChild>
    </w:div>
    <w:div w:id="653685849">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707680526">
      <w:bodyDiv w:val="1"/>
      <w:marLeft w:val="0"/>
      <w:marRight w:val="0"/>
      <w:marTop w:val="0"/>
      <w:marBottom w:val="0"/>
      <w:divBdr>
        <w:top w:val="none" w:sz="0" w:space="0" w:color="auto"/>
        <w:left w:val="none" w:sz="0" w:space="0" w:color="auto"/>
        <w:bottom w:val="none" w:sz="0" w:space="0" w:color="auto"/>
        <w:right w:val="none" w:sz="0" w:space="0" w:color="auto"/>
      </w:divBdr>
      <w:divsChild>
        <w:div w:id="233048272">
          <w:marLeft w:val="0"/>
          <w:marRight w:val="0"/>
          <w:marTop w:val="0"/>
          <w:marBottom w:val="0"/>
          <w:divBdr>
            <w:top w:val="none" w:sz="0" w:space="0" w:color="auto"/>
            <w:left w:val="none" w:sz="0" w:space="0" w:color="auto"/>
            <w:bottom w:val="none" w:sz="0" w:space="0" w:color="auto"/>
            <w:right w:val="none" w:sz="0" w:space="0" w:color="auto"/>
          </w:divBdr>
        </w:div>
        <w:div w:id="198014936">
          <w:marLeft w:val="0"/>
          <w:marRight w:val="0"/>
          <w:marTop w:val="0"/>
          <w:marBottom w:val="0"/>
          <w:divBdr>
            <w:top w:val="none" w:sz="0" w:space="0" w:color="auto"/>
            <w:left w:val="none" w:sz="0" w:space="0" w:color="auto"/>
            <w:bottom w:val="none" w:sz="0" w:space="0" w:color="auto"/>
            <w:right w:val="none" w:sz="0" w:space="0" w:color="auto"/>
          </w:divBdr>
        </w:div>
        <w:div w:id="1285888995">
          <w:marLeft w:val="0"/>
          <w:marRight w:val="0"/>
          <w:marTop w:val="0"/>
          <w:marBottom w:val="0"/>
          <w:divBdr>
            <w:top w:val="none" w:sz="0" w:space="0" w:color="auto"/>
            <w:left w:val="none" w:sz="0" w:space="0" w:color="auto"/>
            <w:bottom w:val="none" w:sz="0" w:space="0" w:color="auto"/>
            <w:right w:val="none" w:sz="0" w:space="0" w:color="auto"/>
          </w:divBdr>
        </w:div>
        <w:div w:id="1410691250">
          <w:marLeft w:val="0"/>
          <w:marRight w:val="0"/>
          <w:marTop w:val="0"/>
          <w:marBottom w:val="0"/>
          <w:divBdr>
            <w:top w:val="none" w:sz="0" w:space="0" w:color="auto"/>
            <w:left w:val="none" w:sz="0" w:space="0" w:color="auto"/>
            <w:bottom w:val="none" w:sz="0" w:space="0" w:color="auto"/>
            <w:right w:val="none" w:sz="0" w:space="0" w:color="auto"/>
          </w:divBdr>
        </w:div>
        <w:div w:id="226454090">
          <w:marLeft w:val="0"/>
          <w:marRight w:val="0"/>
          <w:marTop w:val="0"/>
          <w:marBottom w:val="0"/>
          <w:divBdr>
            <w:top w:val="none" w:sz="0" w:space="0" w:color="auto"/>
            <w:left w:val="none" w:sz="0" w:space="0" w:color="auto"/>
            <w:bottom w:val="none" w:sz="0" w:space="0" w:color="auto"/>
            <w:right w:val="none" w:sz="0" w:space="0" w:color="auto"/>
          </w:divBdr>
        </w:div>
        <w:div w:id="1323974077">
          <w:marLeft w:val="0"/>
          <w:marRight w:val="0"/>
          <w:marTop w:val="0"/>
          <w:marBottom w:val="0"/>
          <w:divBdr>
            <w:top w:val="none" w:sz="0" w:space="0" w:color="auto"/>
            <w:left w:val="none" w:sz="0" w:space="0" w:color="auto"/>
            <w:bottom w:val="none" w:sz="0" w:space="0" w:color="auto"/>
            <w:right w:val="none" w:sz="0" w:space="0" w:color="auto"/>
          </w:divBdr>
        </w:div>
        <w:div w:id="447430043">
          <w:marLeft w:val="0"/>
          <w:marRight w:val="0"/>
          <w:marTop w:val="0"/>
          <w:marBottom w:val="0"/>
          <w:divBdr>
            <w:top w:val="none" w:sz="0" w:space="0" w:color="auto"/>
            <w:left w:val="none" w:sz="0" w:space="0" w:color="auto"/>
            <w:bottom w:val="none" w:sz="0" w:space="0" w:color="auto"/>
            <w:right w:val="none" w:sz="0" w:space="0" w:color="auto"/>
          </w:divBdr>
        </w:div>
        <w:div w:id="2001033722">
          <w:marLeft w:val="0"/>
          <w:marRight w:val="0"/>
          <w:marTop w:val="0"/>
          <w:marBottom w:val="0"/>
          <w:divBdr>
            <w:top w:val="none" w:sz="0" w:space="0" w:color="auto"/>
            <w:left w:val="none" w:sz="0" w:space="0" w:color="auto"/>
            <w:bottom w:val="none" w:sz="0" w:space="0" w:color="auto"/>
            <w:right w:val="none" w:sz="0" w:space="0" w:color="auto"/>
          </w:divBdr>
        </w:div>
        <w:div w:id="1983928043">
          <w:marLeft w:val="0"/>
          <w:marRight w:val="0"/>
          <w:marTop w:val="0"/>
          <w:marBottom w:val="0"/>
          <w:divBdr>
            <w:top w:val="none" w:sz="0" w:space="0" w:color="auto"/>
            <w:left w:val="none" w:sz="0" w:space="0" w:color="auto"/>
            <w:bottom w:val="none" w:sz="0" w:space="0" w:color="auto"/>
            <w:right w:val="none" w:sz="0" w:space="0" w:color="auto"/>
          </w:divBdr>
        </w:div>
        <w:div w:id="238293203">
          <w:marLeft w:val="0"/>
          <w:marRight w:val="0"/>
          <w:marTop w:val="0"/>
          <w:marBottom w:val="0"/>
          <w:divBdr>
            <w:top w:val="none" w:sz="0" w:space="0" w:color="auto"/>
            <w:left w:val="none" w:sz="0" w:space="0" w:color="auto"/>
            <w:bottom w:val="none" w:sz="0" w:space="0" w:color="auto"/>
            <w:right w:val="none" w:sz="0" w:space="0" w:color="auto"/>
          </w:divBdr>
        </w:div>
        <w:div w:id="2013334964">
          <w:marLeft w:val="0"/>
          <w:marRight w:val="0"/>
          <w:marTop w:val="0"/>
          <w:marBottom w:val="0"/>
          <w:divBdr>
            <w:top w:val="none" w:sz="0" w:space="0" w:color="auto"/>
            <w:left w:val="none" w:sz="0" w:space="0" w:color="auto"/>
            <w:bottom w:val="none" w:sz="0" w:space="0" w:color="auto"/>
            <w:right w:val="none" w:sz="0" w:space="0" w:color="auto"/>
          </w:divBdr>
        </w:div>
        <w:div w:id="1296064014">
          <w:marLeft w:val="0"/>
          <w:marRight w:val="0"/>
          <w:marTop w:val="0"/>
          <w:marBottom w:val="0"/>
          <w:divBdr>
            <w:top w:val="none" w:sz="0" w:space="0" w:color="auto"/>
            <w:left w:val="none" w:sz="0" w:space="0" w:color="auto"/>
            <w:bottom w:val="none" w:sz="0" w:space="0" w:color="auto"/>
            <w:right w:val="none" w:sz="0" w:space="0" w:color="auto"/>
          </w:divBdr>
        </w:div>
        <w:div w:id="1449860429">
          <w:marLeft w:val="0"/>
          <w:marRight w:val="0"/>
          <w:marTop w:val="0"/>
          <w:marBottom w:val="0"/>
          <w:divBdr>
            <w:top w:val="none" w:sz="0" w:space="0" w:color="auto"/>
            <w:left w:val="none" w:sz="0" w:space="0" w:color="auto"/>
            <w:bottom w:val="none" w:sz="0" w:space="0" w:color="auto"/>
            <w:right w:val="none" w:sz="0" w:space="0" w:color="auto"/>
          </w:divBdr>
        </w:div>
        <w:div w:id="668480586">
          <w:marLeft w:val="0"/>
          <w:marRight w:val="0"/>
          <w:marTop w:val="0"/>
          <w:marBottom w:val="0"/>
          <w:divBdr>
            <w:top w:val="none" w:sz="0" w:space="0" w:color="auto"/>
            <w:left w:val="none" w:sz="0" w:space="0" w:color="auto"/>
            <w:bottom w:val="none" w:sz="0" w:space="0" w:color="auto"/>
            <w:right w:val="none" w:sz="0" w:space="0" w:color="auto"/>
          </w:divBdr>
        </w:div>
        <w:div w:id="321592004">
          <w:marLeft w:val="0"/>
          <w:marRight w:val="0"/>
          <w:marTop w:val="0"/>
          <w:marBottom w:val="0"/>
          <w:divBdr>
            <w:top w:val="none" w:sz="0" w:space="0" w:color="auto"/>
            <w:left w:val="none" w:sz="0" w:space="0" w:color="auto"/>
            <w:bottom w:val="none" w:sz="0" w:space="0" w:color="auto"/>
            <w:right w:val="none" w:sz="0" w:space="0" w:color="auto"/>
          </w:divBdr>
        </w:div>
        <w:div w:id="1886064376">
          <w:marLeft w:val="0"/>
          <w:marRight w:val="0"/>
          <w:marTop w:val="0"/>
          <w:marBottom w:val="0"/>
          <w:divBdr>
            <w:top w:val="none" w:sz="0" w:space="0" w:color="auto"/>
            <w:left w:val="none" w:sz="0" w:space="0" w:color="auto"/>
            <w:bottom w:val="none" w:sz="0" w:space="0" w:color="auto"/>
            <w:right w:val="none" w:sz="0" w:space="0" w:color="auto"/>
          </w:divBdr>
        </w:div>
        <w:div w:id="1558275515">
          <w:marLeft w:val="0"/>
          <w:marRight w:val="0"/>
          <w:marTop w:val="0"/>
          <w:marBottom w:val="0"/>
          <w:divBdr>
            <w:top w:val="none" w:sz="0" w:space="0" w:color="auto"/>
            <w:left w:val="none" w:sz="0" w:space="0" w:color="auto"/>
            <w:bottom w:val="none" w:sz="0" w:space="0" w:color="auto"/>
            <w:right w:val="none" w:sz="0" w:space="0" w:color="auto"/>
          </w:divBdr>
        </w:div>
        <w:div w:id="1387607311">
          <w:marLeft w:val="0"/>
          <w:marRight w:val="0"/>
          <w:marTop w:val="0"/>
          <w:marBottom w:val="0"/>
          <w:divBdr>
            <w:top w:val="none" w:sz="0" w:space="0" w:color="auto"/>
            <w:left w:val="none" w:sz="0" w:space="0" w:color="auto"/>
            <w:bottom w:val="none" w:sz="0" w:space="0" w:color="auto"/>
            <w:right w:val="none" w:sz="0" w:space="0" w:color="auto"/>
          </w:divBdr>
        </w:div>
      </w:divsChild>
    </w:div>
    <w:div w:id="720716808">
      <w:bodyDiv w:val="1"/>
      <w:marLeft w:val="0"/>
      <w:marRight w:val="0"/>
      <w:marTop w:val="0"/>
      <w:marBottom w:val="0"/>
      <w:divBdr>
        <w:top w:val="none" w:sz="0" w:space="0" w:color="auto"/>
        <w:left w:val="none" w:sz="0" w:space="0" w:color="auto"/>
        <w:bottom w:val="none" w:sz="0" w:space="0" w:color="auto"/>
        <w:right w:val="none" w:sz="0" w:space="0" w:color="auto"/>
      </w:divBdr>
    </w:div>
    <w:div w:id="722219711">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34934586">
      <w:bodyDiv w:val="1"/>
      <w:marLeft w:val="0"/>
      <w:marRight w:val="0"/>
      <w:marTop w:val="0"/>
      <w:marBottom w:val="0"/>
      <w:divBdr>
        <w:top w:val="none" w:sz="0" w:space="0" w:color="auto"/>
        <w:left w:val="none" w:sz="0" w:space="0" w:color="auto"/>
        <w:bottom w:val="none" w:sz="0" w:space="0" w:color="auto"/>
        <w:right w:val="none" w:sz="0" w:space="0" w:color="auto"/>
      </w:divBdr>
      <w:divsChild>
        <w:div w:id="852957302">
          <w:marLeft w:val="240"/>
          <w:marRight w:val="0"/>
          <w:marTop w:val="240"/>
          <w:marBottom w:val="240"/>
          <w:divBdr>
            <w:top w:val="none" w:sz="0" w:space="0" w:color="auto"/>
            <w:left w:val="none" w:sz="0" w:space="0" w:color="auto"/>
            <w:bottom w:val="none" w:sz="0" w:space="0" w:color="auto"/>
            <w:right w:val="none" w:sz="0" w:space="0" w:color="auto"/>
          </w:divBdr>
        </w:div>
        <w:div w:id="1877305628">
          <w:marLeft w:val="240"/>
          <w:marRight w:val="0"/>
          <w:marTop w:val="240"/>
          <w:marBottom w:val="240"/>
          <w:divBdr>
            <w:top w:val="none" w:sz="0" w:space="0" w:color="auto"/>
            <w:left w:val="none" w:sz="0" w:space="0" w:color="auto"/>
            <w:bottom w:val="none" w:sz="0" w:space="0" w:color="auto"/>
            <w:right w:val="none" w:sz="0" w:space="0" w:color="auto"/>
          </w:divBdr>
        </w:div>
        <w:div w:id="1898010177">
          <w:marLeft w:val="240"/>
          <w:marRight w:val="0"/>
          <w:marTop w:val="240"/>
          <w:marBottom w:val="240"/>
          <w:divBdr>
            <w:top w:val="none" w:sz="0" w:space="0" w:color="auto"/>
            <w:left w:val="none" w:sz="0" w:space="0" w:color="auto"/>
            <w:bottom w:val="none" w:sz="0" w:space="0" w:color="auto"/>
            <w:right w:val="none" w:sz="0" w:space="0" w:color="auto"/>
          </w:divBdr>
        </w:div>
        <w:div w:id="497619590">
          <w:marLeft w:val="240"/>
          <w:marRight w:val="0"/>
          <w:marTop w:val="240"/>
          <w:marBottom w:val="240"/>
          <w:divBdr>
            <w:top w:val="none" w:sz="0" w:space="0" w:color="auto"/>
            <w:left w:val="none" w:sz="0" w:space="0" w:color="auto"/>
            <w:bottom w:val="none" w:sz="0" w:space="0" w:color="auto"/>
            <w:right w:val="none" w:sz="0" w:space="0" w:color="auto"/>
          </w:divBdr>
        </w:div>
      </w:divsChild>
    </w:div>
    <w:div w:id="776339663">
      <w:bodyDiv w:val="1"/>
      <w:marLeft w:val="0"/>
      <w:marRight w:val="0"/>
      <w:marTop w:val="0"/>
      <w:marBottom w:val="0"/>
      <w:divBdr>
        <w:top w:val="none" w:sz="0" w:space="0" w:color="auto"/>
        <w:left w:val="none" w:sz="0" w:space="0" w:color="auto"/>
        <w:bottom w:val="none" w:sz="0" w:space="0" w:color="auto"/>
        <w:right w:val="none" w:sz="0" w:space="0" w:color="auto"/>
      </w:divBdr>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2054152">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04314205">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37541801">
      <w:bodyDiv w:val="1"/>
      <w:marLeft w:val="0"/>
      <w:marRight w:val="0"/>
      <w:marTop w:val="0"/>
      <w:marBottom w:val="0"/>
      <w:divBdr>
        <w:top w:val="none" w:sz="0" w:space="0" w:color="auto"/>
        <w:left w:val="none" w:sz="0" w:space="0" w:color="auto"/>
        <w:bottom w:val="none" w:sz="0" w:space="0" w:color="auto"/>
        <w:right w:val="none" w:sz="0" w:space="0" w:color="auto"/>
      </w:divBdr>
      <w:divsChild>
        <w:div w:id="775905666">
          <w:marLeft w:val="240"/>
          <w:marRight w:val="0"/>
          <w:marTop w:val="240"/>
          <w:marBottom w:val="240"/>
          <w:divBdr>
            <w:top w:val="none" w:sz="0" w:space="0" w:color="auto"/>
            <w:left w:val="none" w:sz="0" w:space="0" w:color="auto"/>
            <w:bottom w:val="none" w:sz="0" w:space="0" w:color="auto"/>
            <w:right w:val="none" w:sz="0" w:space="0" w:color="auto"/>
          </w:divBdr>
        </w:div>
        <w:div w:id="1620643773">
          <w:marLeft w:val="240"/>
          <w:marRight w:val="0"/>
          <w:marTop w:val="240"/>
          <w:marBottom w:val="240"/>
          <w:divBdr>
            <w:top w:val="none" w:sz="0" w:space="0" w:color="auto"/>
            <w:left w:val="none" w:sz="0" w:space="0" w:color="auto"/>
            <w:bottom w:val="none" w:sz="0" w:space="0" w:color="auto"/>
            <w:right w:val="none" w:sz="0" w:space="0" w:color="auto"/>
          </w:divBdr>
        </w:div>
        <w:div w:id="1194226661">
          <w:marLeft w:val="240"/>
          <w:marRight w:val="0"/>
          <w:marTop w:val="240"/>
          <w:marBottom w:val="240"/>
          <w:divBdr>
            <w:top w:val="none" w:sz="0" w:space="0" w:color="auto"/>
            <w:left w:val="none" w:sz="0" w:space="0" w:color="auto"/>
            <w:bottom w:val="none" w:sz="0" w:space="0" w:color="auto"/>
            <w:right w:val="none" w:sz="0" w:space="0" w:color="auto"/>
          </w:divBdr>
        </w:div>
      </w:divsChild>
    </w:div>
    <w:div w:id="1342271899">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23184952">
      <w:bodyDiv w:val="1"/>
      <w:marLeft w:val="0"/>
      <w:marRight w:val="0"/>
      <w:marTop w:val="0"/>
      <w:marBottom w:val="0"/>
      <w:divBdr>
        <w:top w:val="none" w:sz="0" w:space="0" w:color="auto"/>
        <w:left w:val="none" w:sz="0" w:space="0" w:color="auto"/>
        <w:bottom w:val="none" w:sz="0" w:space="0" w:color="auto"/>
        <w:right w:val="none" w:sz="0" w:space="0" w:color="auto"/>
      </w:divBdr>
    </w:div>
    <w:div w:id="1757825575">
      <w:bodyDiv w:val="1"/>
      <w:marLeft w:val="0"/>
      <w:marRight w:val="0"/>
      <w:marTop w:val="0"/>
      <w:marBottom w:val="0"/>
      <w:divBdr>
        <w:top w:val="none" w:sz="0" w:space="0" w:color="auto"/>
        <w:left w:val="none" w:sz="0" w:space="0" w:color="auto"/>
        <w:bottom w:val="none" w:sz="0" w:space="0" w:color="auto"/>
        <w:right w:val="none" w:sz="0" w:space="0" w:color="auto"/>
      </w:divBdr>
    </w:div>
    <w:div w:id="1775587163">
      <w:bodyDiv w:val="1"/>
      <w:marLeft w:val="0"/>
      <w:marRight w:val="0"/>
      <w:marTop w:val="0"/>
      <w:marBottom w:val="0"/>
      <w:divBdr>
        <w:top w:val="none" w:sz="0" w:space="0" w:color="auto"/>
        <w:left w:val="none" w:sz="0" w:space="0" w:color="auto"/>
        <w:bottom w:val="none" w:sz="0" w:space="0" w:color="auto"/>
        <w:right w:val="none" w:sz="0" w:space="0" w:color="auto"/>
      </w:divBdr>
    </w:div>
    <w:div w:id="1814903691">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0552314">
      <w:bodyDiv w:val="1"/>
      <w:marLeft w:val="0"/>
      <w:marRight w:val="0"/>
      <w:marTop w:val="0"/>
      <w:marBottom w:val="0"/>
      <w:divBdr>
        <w:top w:val="none" w:sz="0" w:space="0" w:color="auto"/>
        <w:left w:val="none" w:sz="0" w:space="0" w:color="auto"/>
        <w:bottom w:val="none" w:sz="0" w:space="0" w:color="auto"/>
        <w:right w:val="none" w:sz="0" w:space="0" w:color="auto"/>
      </w:divBdr>
    </w:div>
    <w:div w:id="204447490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6393418">
      <w:bodyDiv w:val="1"/>
      <w:marLeft w:val="0"/>
      <w:marRight w:val="0"/>
      <w:marTop w:val="0"/>
      <w:marBottom w:val="0"/>
      <w:divBdr>
        <w:top w:val="none" w:sz="0" w:space="0" w:color="auto"/>
        <w:left w:val="none" w:sz="0" w:space="0" w:color="auto"/>
        <w:bottom w:val="none" w:sz="0" w:space="0" w:color="auto"/>
        <w:right w:val="none" w:sz="0" w:space="0" w:color="auto"/>
      </w:divBdr>
      <w:divsChild>
        <w:div w:id="324942200">
          <w:marLeft w:val="0"/>
          <w:marRight w:val="0"/>
          <w:marTop w:val="0"/>
          <w:marBottom w:val="0"/>
          <w:divBdr>
            <w:top w:val="none" w:sz="0" w:space="0" w:color="auto"/>
            <w:left w:val="none" w:sz="0" w:space="0" w:color="auto"/>
            <w:bottom w:val="none" w:sz="0" w:space="0" w:color="auto"/>
            <w:right w:val="none" w:sz="0" w:space="0" w:color="auto"/>
          </w:divBdr>
        </w:div>
        <w:div w:id="1281299406">
          <w:marLeft w:val="0"/>
          <w:marRight w:val="0"/>
          <w:marTop w:val="0"/>
          <w:marBottom w:val="0"/>
          <w:divBdr>
            <w:top w:val="none" w:sz="0" w:space="0" w:color="auto"/>
            <w:left w:val="none" w:sz="0" w:space="0" w:color="auto"/>
            <w:bottom w:val="none" w:sz="0" w:space="0" w:color="auto"/>
            <w:right w:val="none" w:sz="0" w:space="0" w:color="auto"/>
          </w:divBdr>
        </w:div>
        <w:div w:id="1666936597">
          <w:marLeft w:val="0"/>
          <w:marRight w:val="0"/>
          <w:marTop w:val="0"/>
          <w:marBottom w:val="0"/>
          <w:divBdr>
            <w:top w:val="none" w:sz="0" w:space="0" w:color="auto"/>
            <w:left w:val="none" w:sz="0" w:space="0" w:color="auto"/>
            <w:bottom w:val="none" w:sz="0" w:space="0" w:color="auto"/>
            <w:right w:val="none" w:sz="0" w:space="0" w:color="auto"/>
          </w:divBdr>
        </w:div>
        <w:div w:id="764886570">
          <w:marLeft w:val="0"/>
          <w:marRight w:val="0"/>
          <w:marTop w:val="0"/>
          <w:marBottom w:val="0"/>
          <w:divBdr>
            <w:top w:val="none" w:sz="0" w:space="0" w:color="auto"/>
            <w:left w:val="none" w:sz="0" w:space="0" w:color="auto"/>
            <w:bottom w:val="none" w:sz="0" w:space="0" w:color="auto"/>
            <w:right w:val="none" w:sz="0" w:space="0" w:color="auto"/>
          </w:divBdr>
        </w:div>
        <w:div w:id="2125924823">
          <w:marLeft w:val="0"/>
          <w:marRight w:val="0"/>
          <w:marTop w:val="0"/>
          <w:marBottom w:val="0"/>
          <w:divBdr>
            <w:top w:val="none" w:sz="0" w:space="0" w:color="auto"/>
            <w:left w:val="none" w:sz="0" w:space="0" w:color="auto"/>
            <w:bottom w:val="none" w:sz="0" w:space="0" w:color="auto"/>
            <w:right w:val="none" w:sz="0" w:space="0" w:color="auto"/>
          </w:divBdr>
        </w:div>
        <w:div w:id="9261245">
          <w:marLeft w:val="0"/>
          <w:marRight w:val="0"/>
          <w:marTop w:val="0"/>
          <w:marBottom w:val="0"/>
          <w:divBdr>
            <w:top w:val="none" w:sz="0" w:space="0" w:color="auto"/>
            <w:left w:val="none" w:sz="0" w:space="0" w:color="auto"/>
            <w:bottom w:val="none" w:sz="0" w:space="0" w:color="auto"/>
            <w:right w:val="none" w:sz="0" w:space="0" w:color="auto"/>
          </w:divBdr>
        </w:div>
        <w:div w:id="2033021678">
          <w:marLeft w:val="0"/>
          <w:marRight w:val="0"/>
          <w:marTop w:val="0"/>
          <w:marBottom w:val="0"/>
          <w:divBdr>
            <w:top w:val="none" w:sz="0" w:space="0" w:color="auto"/>
            <w:left w:val="none" w:sz="0" w:space="0" w:color="auto"/>
            <w:bottom w:val="none" w:sz="0" w:space="0" w:color="auto"/>
            <w:right w:val="none" w:sz="0" w:space="0" w:color="auto"/>
          </w:divBdr>
        </w:div>
        <w:div w:id="121192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3</cp:revision>
  <cp:lastPrinted>2022-03-04T04:45:00Z</cp:lastPrinted>
  <dcterms:created xsi:type="dcterms:W3CDTF">2022-03-18T22:54:00Z</dcterms:created>
  <dcterms:modified xsi:type="dcterms:W3CDTF">2022-03-18T23:34:00Z</dcterms:modified>
</cp:coreProperties>
</file>